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2F2FBF" w14:textId="4AFEBD58" w:rsidR="00F81930" w:rsidRDefault="00F81930" w:rsidP="00CD1FA3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0" allowOverlap="1" wp14:anchorId="17B9A074" wp14:editId="69C01D8C">
            <wp:simplePos x="0" y="0"/>
            <wp:positionH relativeFrom="margin">
              <wp:posOffset>-114300</wp:posOffset>
            </wp:positionH>
            <wp:positionV relativeFrom="paragraph">
              <wp:posOffset>-797560</wp:posOffset>
            </wp:positionV>
            <wp:extent cx="914400" cy="864870"/>
            <wp:effectExtent l="0" t="0" r="0" b="0"/>
            <wp:wrapSquare wrapText="bothSides"/>
            <wp:docPr id="1" name="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04B88" w14:textId="77777777" w:rsidR="009D329E" w:rsidRDefault="009D329E" w:rsidP="009D329E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14:paraId="1A92FD74" w14:textId="7ECC610A" w:rsidR="009D329E" w:rsidRDefault="009D329E" w:rsidP="009D329E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  <w:r w:rsidRPr="00F81930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1521D9E1" wp14:editId="4EB04469">
            <wp:simplePos x="0" y="0"/>
            <wp:positionH relativeFrom="margin">
              <wp:posOffset>3771900</wp:posOffset>
            </wp:positionH>
            <wp:positionV relativeFrom="margin">
              <wp:posOffset>-514985</wp:posOffset>
            </wp:positionV>
            <wp:extent cx="1938655" cy="462280"/>
            <wp:effectExtent l="0" t="0" r="0" b="0"/>
            <wp:wrapSquare wrapText="bothSides"/>
            <wp:docPr id="3" name="Bildobjekt 1" descr="Skärmavbild 2016-12-12 kl. 15.15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Skärmavbild 2016-12-12 kl. 15.15.38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8E29B" w14:textId="77777777" w:rsidR="00B73D70" w:rsidRDefault="00B73D70" w:rsidP="009D329E">
      <w:pPr>
        <w:spacing w:after="0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14:paraId="7212D43A" w14:textId="2E06AC72" w:rsidR="009D329E" w:rsidRPr="00AE4B71" w:rsidRDefault="009D329E" w:rsidP="001D5B6C">
      <w:pPr>
        <w:spacing w:after="0"/>
        <w:jc w:val="both"/>
        <w:outlineLvl w:val="0"/>
        <w:rPr>
          <w:rFonts w:ascii="Century Gothic" w:eastAsia="Century Gothic" w:hAnsi="Century Gothic" w:cs="Century Gothic"/>
          <w:sz w:val="18"/>
          <w:szCs w:val="18"/>
          <w:u w:val="single"/>
          <w:lang w:val="en-US"/>
        </w:rPr>
      </w:pPr>
      <w:r w:rsidRPr="00AE4B71">
        <w:rPr>
          <w:rFonts w:ascii="Century Gothic" w:eastAsia="Century Gothic" w:hAnsi="Century Gothic" w:cs="Century Gothic"/>
          <w:sz w:val="18"/>
          <w:szCs w:val="18"/>
          <w:u w:val="single"/>
          <w:lang w:val="en-US"/>
        </w:rPr>
        <w:t>P</w:t>
      </w:r>
      <w:r w:rsidR="00AE4B71" w:rsidRPr="00AE4B71">
        <w:rPr>
          <w:rFonts w:ascii="Century Gothic" w:eastAsia="Century Gothic" w:hAnsi="Century Gothic" w:cs="Century Gothic"/>
          <w:sz w:val="18"/>
          <w:szCs w:val="18"/>
          <w:u w:val="single"/>
          <w:lang w:val="en-US"/>
        </w:rPr>
        <w:t>RESS RELEASE</w:t>
      </w:r>
      <w:r w:rsidRPr="00AE4B71">
        <w:rPr>
          <w:rFonts w:ascii="Century Gothic" w:eastAsia="Century Gothic" w:hAnsi="Century Gothic" w:cs="Century Gothic"/>
          <w:sz w:val="18"/>
          <w:szCs w:val="18"/>
          <w:u w:val="single"/>
          <w:lang w:val="en-US"/>
        </w:rPr>
        <w:t xml:space="preserve"> </w:t>
      </w:r>
    </w:p>
    <w:p w14:paraId="492722AB" w14:textId="77777777" w:rsidR="009D329E" w:rsidRPr="00AE4B71" w:rsidRDefault="009D329E" w:rsidP="009D329E">
      <w:pPr>
        <w:spacing w:after="0"/>
        <w:jc w:val="center"/>
        <w:rPr>
          <w:lang w:val="en-US"/>
        </w:rPr>
      </w:pPr>
    </w:p>
    <w:p w14:paraId="5FE6F6AF" w14:textId="6C771F46" w:rsidR="009D329E" w:rsidRPr="00DE2B20" w:rsidRDefault="00441932" w:rsidP="009D329E">
      <w:pPr>
        <w:spacing w:after="0"/>
        <w:jc w:val="center"/>
        <w:rPr>
          <w:sz w:val="25"/>
          <w:szCs w:val="25"/>
          <w:lang w:val="en-US"/>
        </w:rPr>
      </w:pPr>
      <w:r>
        <w:rPr>
          <w:rFonts w:ascii="Century Gothic" w:eastAsia="Century Gothic" w:hAnsi="Century Gothic" w:cs="Century Gothic"/>
          <w:b/>
          <w:sz w:val="25"/>
          <w:szCs w:val="25"/>
          <w:lang w:val="en-US"/>
        </w:rPr>
        <w:t xml:space="preserve">NEW BRAND STRATEGY FOR </w:t>
      </w:r>
      <w:r w:rsidR="009D329E" w:rsidRPr="00DE2B20">
        <w:rPr>
          <w:rFonts w:ascii="Century Gothic" w:eastAsia="Century Gothic" w:hAnsi="Century Gothic" w:cs="Century Gothic"/>
          <w:b/>
          <w:sz w:val="25"/>
          <w:szCs w:val="25"/>
          <w:lang w:val="en-US"/>
        </w:rPr>
        <w:t>CANAL COMPANY</w:t>
      </w:r>
    </w:p>
    <w:p w14:paraId="3A9285A5" w14:textId="77777777" w:rsidR="009D329E" w:rsidRPr="00DE2B20" w:rsidRDefault="009D329E" w:rsidP="009D329E">
      <w:pPr>
        <w:spacing w:after="0"/>
        <w:jc w:val="both"/>
        <w:rPr>
          <w:lang w:val="en-US"/>
        </w:rPr>
      </w:pPr>
    </w:p>
    <w:p w14:paraId="0C61247B" w14:textId="1EFF3535" w:rsidR="000A11A2" w:rsidRPr="00CD1CC7" w:rsidRDefault="00EA459E" w:rsidP="009D329E">
      <w:pPr>
        <w:spacing w:after="0"/>
        <w:jc w:val="both"/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</w:pPr>
      <w:r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Amsterdam, 18</w:t>
      </w:r>
      <w:bookmarkStart w:id="0" w:name="_GoBack"/>
      <w:bookmarkEnd w:id="0"/>
      <w:r w:rsidR="009D329E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 </w:t>
      </w:r>
      <w:r w:rsidR="00AE4B71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J</w:t>
      </w:r>
      <w:r w:rsidR="009D329E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anuar</w:t>
      </w:r>
      <w:r w:rsidR="00AE4B71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y</w:t>
      </w:r>
      <w:r w:rsidR="009D329E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 2017 – Canal Company, </w:t>
      </w:r>
      <w:r w:rsidR="00F67F63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a</w:t>
      </w:r>
      <w:r w:rsidR="00E47E6C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 familiar face </w:t>
      </w:r>
      <w:r w:rsidR="00EB3F73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on the Amsterdam canals,</w:t>
      </w:r>
      <w:r w:rsidR="00A3299A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 </w:t>
      </w:r>
      <w:r w:rsidR="005F69EC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is part of Stromma Group since June 2016. A</w:t>
      </w:r>
      <w:r w:rsidR="00441932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t</w:t>
      </w:r>
      <w:r w:rsidR="00E47E6C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 the start of the new tourist season (23 March 2017)</w:t>
      </w:r>
      <w:r w:rsidR="005F69EC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 Stromma will also be visible as a brand. The shipping company will change its name to Stromma Netherlands and introduces a new identity with the brands Stromma.com, Canal Tours Amsterdam and Hop On Hop Off.  </w:t>
      </w:r>
      <w:r w:rsidR="00A3299A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The collaboration with Gray Line will </w:t>
      </w:r>
      <w:r w:rsidR="00787031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remain unchanged.</w:t>
      </w:r>
      <w:r w:rsidR="00170AC2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 </w:t>
      </w:r>
      <w:r w:rsidR="005F69EC" w:rsidRPr="00CD1CC7">
        <w:rPr>
          <w:rFonts w:ascii="Century Gothic" w:hAnsi="Century Gothic"/>
          <w:b/>
          <w:color w:val="auto"/>
          <w:sz w:val="18"/>
          <w:szCs w:val="18"/>
          <w:lang w:val="en-US"/>
        </w:rPr>
        <w:t>A</w:t>
      </w:r>
      <w:r w:rsidR="005F69EC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s part of the international Stromma Group, the company will reinforce its position </w:t>
      </w:r>
      <w:r w:rsidR="000A11A2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in the areas of sustainabili</w:t>
      </w:r>
      <w:r w:rsidR="005F69EC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ty, </w:t>
      </w:r>
      <w:proofErr w:type="spellStart"/>
      <w:r w:rsidR="005F69EC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digitalisation</w:t>
      </w:r>
      <w:proofErr w:type="spellEnd"/>
      <w:r w:rsidR="005F69EC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 and marketing in the coming period. </w:t>
      </w:r>
    </w:p>
    <w:p w14:paraId="6EE48994" w14:textId="77777777" w:rsidR="009D329E" w:rsidRPr="00CD1CC7" w:rsidRDefault="009D329E" w:rsidP="009D329E">
      <w:pPr>
        <w:spacing w:after="0"/>
        <w:jc w:val="both"/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</w:pPr>
    </w:p>
    <w:p w14:paraId="507ED96B" w14:textId="21A59C2C" w:rsidR="009D329E" w:rsidRPr="00CD1CC7" w:rsidRDefault="009D329E" w:rsidP="001D5B6C">
      <w:pPr>
        <w:spacing w:after="0"/>
        <w:jc w:val="both"/>
        <w:outlineLvl w:val="0"/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</w:pPr>
      <w:r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New </w:t>
      </w:r>
      <w:r w:rsidR="00F67F63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year</w:t>
      </w:r>
      <w:r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 xml:space="preserve">, new </w:t>
      </w:r>
      <w:r w:rsidR="00F67F63" w:rsidRPr="00CD1CC7">
        <w:rPr>
          <w:rFonts w:ascii="Century Gothic" w:eastAsia="Century Gothic" w:hAnsi="Century Gothic" w:cs="Century Gothic"/>
          <w:b/>
          <w:color w:val="auto"/>
          <w:sz w:val="18"/>
          <w:szCs w:val="18"/>
          <w:lang w:val="en-US"/>
        </w:rPr>
        <w:t>brand</w:t>
      </w:r>
    </w:p>
    <w:p w14:paraId="7E251C9D" w14:textId="7C378D03" w:rsidR="009D329E" w:rsidRPr="00CD1CC7" w:rsidRDefault="000A11A2" w:rsidP="00D00FD0">
      <w:pPr>
        <w:spacing w:after="0"/>
        <w:jc w:val="both"/>
        <w:rPr>
          <w:rFonts w:ascii="Century Gothic" w:hAnsi="Century Gothic"/>
          <w:color w:val="auto"/>
          <w:sz w:val="18"/>
          <w:szCs w:val="18"/>
          <w:lang w:val="en-US"/>
        </w:rPr>
      </w:pPr>
      <w:r w:rsidRPr="00CD1CC7">
        <w:rPr>
          <w:rFonts w:ascii="Century Gothic" w:hAnsi="Century Gothic"/>
          <w:color w:val="auto"/>
          <w:sz w:val="18"/>
          <w:szCs w:val="18"/>
          <w:lang w:val="en-US"/>
        </w:rPr>
        <w:t>Stromma Netherlands will kick-off the</w:t>
      </w:r>
      <w:r w:rsidR="00F709A7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</w:t>
      </w:r>
      <w:r w:rsidR="00D00FD0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new </w:t>
      </w:r>
      <w:r w:rsidR="0012792B">
        <w:rPr>
          <w:rFonts w:ascii="Century Gothic" w:hAnsi="Century Gothic"/>
          <w:color w:val="auto"/>
          <w:sz w:val="18"/>
          <w:szCs w:val="18"/>
          <w:lang w:val="en-US"/>
        </w:rPr>
        <w:t xml:space="preserve">season 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with the </w:t>
      </w:r>
      <w:r w:rsidR="006A70BA" w:rsidRPr="00CD1CC7">
        <w:rPr>
          <w:rFonts w:ascii="Century Gothic" w:hAnsi="Century Gothic"/>
          <w:color w:val="auto"/>
          <w:sz w:val="18"/>
          <w:szCs w:val="18"/>
          <w:lang w:val="en-US"/>
        </w:rPr>
        <w:t>new brand positioning</w:t>
      </w:r>
      <w:r w:rsidR="00EB3F73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. </w:t>
      </w:r>
      <w:r w:rsidR="00F03F96" w:rsidRPr="00CD1CC7">
        <w:rPr>
          <w:rFonts w:ascii="Century Gothic" w:hAnsi="Century Gothic"/>
          <w:color w:val="auto"/>
          <w:sz w:val="18"/>
          <w:szCs w:val="18"/>
          <w:lang w:val="en-US"/>
        </w:rPr>
        <w:t>Before the start of the new season, t</w:t>
      </w:r>
      <w:r w:rsidR="0080316C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he </w:t>
      </w:r>
      <w:r w:rsidR="006A70BA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shops and 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>moorings</w:t>
      </w:r>
      <w:r w:rsidR="006A70BA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will be 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>branded in the</w:t>
      </w:r>
      <w:r w:rsidR="006A70BA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Stromma</w:t>
      </w:r>
      <w:r w:rsidR="000874D7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.com </w:t>
      </w:r>
      <w:r w:rsidR="005F69EC" w:rsidRPr="00CD1CC7">
        <w:rPr>
          <w:rFonts w:ascii="Century Gothic" w:hAnsi="Century Gothic"/>
          <w:color w:val="auto"/>
          <w:sz w:val="18"/>
          <w:szCs w:val="18"/>
          <w:lang w:val="en-US"/>
        </w:rPr>
        <w:t>l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ook and feel, as well as the </w:t>
      </w:r>
      <w:r w:rsidR="009D329E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Canal Tours Amsterdam </w:t>
      </w:r>
      <w:r w:rsidR="0080316C" w:rsidRPr="00CD1CC7">
        <w:rPr>
          <w:rFonts w:ascii="Century Gothic" w:hAnsi="Century Gothic"/>
          <w:color w:val="auto"/>
          <w:sz w:val="18"/>
          <w:szCs w:val="18"/>
          <w:lang w:val="en-US"/>
        </w:rPr>
        <w:t>and</w:t>
      </w:r>
      <w:r w:rsidR="009D329E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Hop On Hop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Off </w:t>
      </w:r>
      <w:r w:rsidR="0080316C" w:rsidRPr="00CD1CC7">
        <w:rPr>
          <w:rFonts w:ascii="Century Gothic" w:hAnsi="Century Gothic"/>
          <w:color w:val="auto"/>
          <w:sz w:val="18"/>
          <w:szCs w:val="18"/>
          <w:lang w:val="en-US"/>
        </w:rPr>
        <w:t>product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brands</w:t>
      </w:r>
      <w:r w:rsidR="0080316C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. The 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>ships and pedal boat</w:t>
      </w:r>
      <w:r w:rsidRPr="00CD1CC7">
        <w:rPr>
          <w:rFonts w:ascii="Century Gothic" w:hAnsi="Century Gothic"/>
          <w:color w:val="auto"/>
          <w:sz w:val="18"/>
          <w:szCs w:val="18"/>
          <w:lang w:val="en-US"/>
        </w:rPr>
        <w:t>s</w:t>
      </w:r>
      <w:r w:rsidR="0080316C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will be </w:t>
      </w:r>
      <w:r w:rsidR="00457643" w:rsidRPr="00CD1CC7">
        <w:rPr>
          <w:rFonts w:ascii="Century Gothic" w:hAnsi="Century Gothic"/>
          <w:color w:val="auto"/>
          <w:sz w:val="18"/>
          <w:szCs w:val="18"/>
          <w:lang w:val="en-US"/>
        </w:rPr>
        <w:t>re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branded </w:t>
      </w:r>
      <w:r w:rsidR="0080316C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step-by-step </w:t>
      </w:r>
      <w:r w:rsidR="00F709A7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throughout </w:t>
      </w:r>
      <w:r w:rsidR="00D00FD0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the season. 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>T</w:t>
      </w:r>
      <w:r w:rsidR="00F709A7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he company 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>strives to have a</w:t>
      </w:r>
      <w:r w:rsidR="00B9662D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</w:t>
      </w:r>
      <w:r w:rsidR="00457643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sustainable design and </w:t>
      </w:r>
      <w:proofErr w:type="spellStart"/>
      <w:r w:rsidR="00457643" w:rsidRPr="00CD1CC7">
        <w:rPr>
          <w:rFonts w:ascii="Century Gothic" w:hAnsi="Century Gothic"/>
          <w:color w:val="auto"/>
          <w:sz w:val="18"/>
          <w:szCs w:val="18"/>
          <w:lang w:val="en-US"/>
        </w:rPr>
        <w:t>colour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>s</w:t>
      </w:r>
      <w:proofErr w:type="spellEnd"/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that are </w:t>
      </w:r>
      <w:r w:rsidR="00DE2B20" w:rsidRPr="00CD1CC7">
        <w:rPr>
          <w:rFonts w:ascii="Century Gothic" w:hAnsi="Century Gothic"/>
          <w:color w:val="auto"/>
          <w:sz w:val="18"/>
          <w:szCs w:val="18"/>
          <w:lang w:val="en-US"/>
        </w:rPr>
        <w:t>appropriate</w:t>
      </w:r>
      <w:r w:rsidR="00B9662D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</w:t>
      </w:r>
      <w:r w:rsidR="00457643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to the environment and local guidelines. </w:t>
      </w:r>
      <w:r w:rsidR="00441932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A strong online brand and presence is increasingly important for the visitors’ selection process. </w:t>
      </w:r>
      <w:r w:rsidR="00B9662D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The new website </w:t>
      </w:r>
      <w:hyperlink r:id="rId10" w:history="1">
        <w:r w:rsidR="009D329E" w:rsidRPr="00CD1CC7">
          <w:rPr>
            <w:rStyle w:val="Hyperlink"/>
            <w:rFonts w:ascii="Century Gothic" w:hAnsi="Century Gothic"/>
            <w:color w:val="auto"/>
            <w:sz w:val="18"/>
            <w:szCs w:val="18"/>
            <w:lang w:val="en-US"/>
          </w:rPr>
          <w:t>stromma.nl</w:t>
        </w:r>
      </w:hyperlink>
      <w:r w:rsidR="009D329E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</w:t>
      </w:r>
      <w:r w:rsidR="009C6F3B">
        <w:rPr>
          <w:rFonts w:ascii="Century Gothic" w:hAnsi="Century Gothic"/>
          <w:color w:val="auto"/>
          <w:sz w:val="18"/>
          <w:szCs w:val="18"/>
          <w:lang w:val="en-US"/>
        </w:rPr>
        <w:t>will be launched before the start of the new season. This site i</w:t>
      </w:r>
      <w:r w:rsidR="00441932" w:rsidRPr="00CD1CC7">
        <w:rPr>
          <w:rFonts w:ascii="Century Gothic" w:hAnsi="Century Gothic"/>
          <w:color w:val="auto"/>
          <w:sz w:val="18"/>
          <w:szCs w:val="18"/>
          <w:lang w:val="en-US"/>
        </w:rPr>
        <w:t>s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</w:t>
      </w:r>
      <w:r w:rsidR="00B9662D" w:rsidRPr="00CD1CC7">
        <w:rPr>
          <w:rFonts w:ascii="Century Gothic" w:hAnsi="Century Gothic"/>
          <w:color w:val="auto"/>
          <w:sz w:val="18"/>
          <w:szCs w:val="18"/>
          <w:lang w:val="en-US"/>
        </w:rPr>
        <w:t>more modern and mobile-friendly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for making</w:t>
      </w:r>
      <w:r w:rsidR="00B9662D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reservations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, </w:t>
      </w:r>
      <w:r w:rsidR="000D25F4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online </w:t>
      </w:r>
      <w:r w:rsidR="00B9662D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booking </w:t>
      </w:r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and </w:t>
      </w:r>
      <w:proofErr w:type="gramStart"/>
      <w:r w:rsidR="00BE14EF" w:rsidRPr="00CD1CC7">
        <w:rPr>
          <w:rFonts w:ascii="Century Gothic" w:hAnsi="Century Gothic"/>
          <w:color w:val="auto"/>
          <w:sz w:val="18"/>
          <w:szCs w:val="18"/>
          <w:lang w:val="en-US"/>
        </w:rPr>
        <w:t>e-ticket</w:t>
      </w:r>
      <w:r w:rsidR="000D25F4" w:rsidRPr="00CD1CC7">
        <w:rPr>
          <w:rFonts w:ascii="Century Gothic" w:hAnsi="Century Gothic"/>
          <w:color w:val="auto"/>
          <w:sz w:val="18"/>
          <w:szCs w:val="18"/>
          <w:lang w:val="en-US"/>
        </w:rPr>
        <w:t>ing</w:t>
      </w:r>
      <w:proofErr w:type="gramEnd"/>
      <w:r w:rsidR="005F69EC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. </w:t>
      </w:r>
      <w:r w:rsidR="00441932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The </w:t>
      </w:r>
      <w:r w:rsidR="005F69EC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new </w:t>
      </w:r>
      <w:r w:rsidR="00441932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site stromma.com will </w:t>
      </w:r>
      <w:r w:rsidR="005F69EC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be launched in February as the international brand for </w:t>
      </w:r>
      <w:r w:rsidR="00441932" w:rsidRPr="00CD1CC7">
        <w:rPr>
          <w:rFonts w:ascii="Century Gothic" w:hAnsi="Century Gothic"/>
          <w:color w:val="auto"/>
          <w:sz w:val="18"/>
          <w:szCs w:val="18"/>
          <w:lang w:val="en-US"/>
        </w:rPr>
        <w:t>all</w:t>
      </w:r>
      <w:r w:rsidR="005F69EC" w:rsidRPr="00CD1CC7">
        <w:rPr>
          <w:rFonts w:ascii="Century Gothic" w:hAnsi="Century Gothic"/>
          <w:color w:val="auto"/>
          <w:sz w:val="18"/>
          <w:szCs w:val="18"/>
          <w:lang w:val="en-US"/>
        </w:rPr>
        <w:t xml:space="preserve"> destinations of Stromma Group.</w:t>
      </w:r>
    </w:p>
    <w:p w14:paraId="412CCF3D" w14:textId="77777777" w:rsidR="00D00FD0" w:rsidRPr="00B9662D" w:rsidRDefault="00D00FD0" w:rsidP="00D00FD0">
      <w:pPr>
        <w:spacing w:after="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70C7B914" w14:textId="702D81DB" w:rsidR="009D329E" w:rsidRPr="001F7E1A" w:rsidRDefault="009D329E" w:rsidP="001D5B6C">
      <w:pPr>
        <w:spacing w:after="0"/>
        <w:outlineLvl w:val="0"/>
        <w:rPr>
          <w:rFonts w:ascii="Century Gothic" w:hAnsi="Century Gothic"/>
          <w:b/>
          <w:color w:val="auto"/>
          <w:sz w:val="18"/>
          <w:szCs w:val="18"/>
          <w:lang w:val="en-US"/>
        </w:rPr>
      </w:pPr>
      <w:r w:rsidRPr="001F7E1A">
        <w:rPr>
          <w:rFonts w:ascii="Century Gothic" w:hAnsi="Century Gothic"/>
          <w:b/>
          <w:color w:val="auto"/>
          <w:sz w:val="18"/>
          <w:szCs w:val="18"/>
          <w:lang w:val="en-US"/>
        </w:rPr>
        <w:t>L</w:t>
      </w:r>
      <w:r w:rsidR="005C5F81" w:rsidRPr="001F7E1A">
        <w:rPr>
          <w:rFonts w:ascii="Century Gothic" w:hAnsi="Century Gothic"/>
          <w:b/>
          <w:color w:val="auto"/>
          <w:sz w:val="18"/>
          <w:szCs w:val="18"/>
          <w:lang w:val="en-US"/>
        </w:rPr>
        <w:t>ove for</w:t>
      </w:r>
      <w:r w:rsidRPr="001F7E1A">
        <w:rPr>
          <w:rFonts w:ascii="Century Gothic" w:hAnsi="Century Gothic"/>
          <w:b/>
          <w:color w:val="auto"/>
          <w:sz w:val="18"/>
          <w:szCs w:val="18"/>
          <w:lang w:val="en-US"/>
        </w:rPr>
        <w:t xml:space="preserve"> Amsterdam </w:t>
      </w:r>
    </w:p>
    <w:p w14:paraId="391432D2" w14:textId="4824B2F3" w:rsidR="009D329E" w:rsidRPr="000A11A2" w:rsidRDefault="009D329E" w:rsidP="009D329E">
      <w:pPr>
        <w:spacing w:after="0"/>
        <w:jc w:val="both"/>
        <w:rPr>
          <w:rFonts w:ascii="Century Gothic" w:hAnsi="Century Gothic"/>
          <w:sz w:val="18"/>
          <w:szCs w:val="18"/>
          <w:lang w:val="en-GB"/>
        </w:rPr>
      </w:pPr>
      <w:r w:rsidRPr="000A11A2">
        <w:rPr>
          <w:rFonts w:ascii="Century Gothic" w:hAnsi="Century Gothic"/>
          <w:sz w:val="18"/>
          <w:szCs w:val="18"/>
          <w:lang w:val="en-GB"/>
        </w:rPr>
        <w:t xml:space="preserve">Peter </w:t>
      </w:r>
      <w:proofErr w:type="spellStart"/>
      <w:r w:rsidRPr="000A11A2">
        <w:rPr>
          <w:rFonts w:ascii="Century Gothic" w:hAnsi="Century Gothic"/>
          <w:sz w:val="18"/>
          <w:szCs w:val="18"/>
          <w:lang w:val="en-GB"/>
        </w:rPr>
        <w:t>Duwel</w:t>
      </w:r>
      <w:proofErr w:type="spellEnd"/>
      <w:r w:rsidRPr="000A11A2">
        <w:rPr>
          <w:rFonts w:ascii="Century Gothic" w:hAnsi="Century Gothic"/>
          <w:sz w:val="18"/>
          <w:szCs w:val="18"/>
          <w:lang w:val="en-GB"/>
        </w:rPr>
        <w:t xml:space="preserve">, </w:t>
      </w:r>
      <w:r w:rsidR="000A11A2" w:rsidRPr="000A11A2">
        <w:rPr>
          <w:rFonts w:ascii="Century Gothic" w:hAnsi="Century Gothic"/>
          <w:sz w:val="18"/>
          <w:szCs w:val="18"/>
          <w:lang w:val="en-GB"/>
        </w:rPr>
        <w:t>CEO</w:t>
      </w:r>
      <w:r w:rsidR="005C5F81" w:rsidRPr="000A11A2">
        <w:rPr>
          <w:rFonts w:ascii="Century Gothic" w:hAnsi="Century Gothic"/>
          <w:sz w:val="18"/>
          <w:szCs w:val="18"/>
          <w:lang w:val="en-GB"/>
        </w:rPr>
        <w:t xml:space="preserve"> of </w:t>
      </w:r>
      <w:r w:rsidR="000A11A2" w:rsidRPr="000A11A2">
        <w:rPr>
          <w:rFonts w:ascii="Century Gothic" w:hAnsi="Century Gothic"/>
          <w:sz w:val="18"/>
          <w:szCs w:val="18"/>
          <w:lang w:val="en-GB"/>
        </w:rPr>
        <w:t>Stromma Netherlands</w:t>
      </w:r>
      <w:r w:rsidRPr="000A11A2">
        <w:rPr>
          <w:rFonts w:ascii="Century Gothic" w:hAnsi="Century Gothic"/>
          <w:sz w:val="18"/>
          <w:szCs w:val="18"/>
          <w:lang w:val="en-GB"/>
        </w:rPr>
        <w:t>: “We</w:t>
      </w:r>
      <w:r w:rsidR="00F50C12" w:rsidRPr="000A11A2">
        <w:rPr>
          <w:rFonts w:ascii="Century Gothic" w:hAnsi="Century Gothic"/>
          <w:sz w:val="18"/>
          <w:szCs w:val="18"/>
          <w:lang w:val="en-GB"/>
        </w:rPr>
        <w:t xml:space="preserve"> a</w:t>
      </w:r>
      <w:r w:rsidR="005C5F81" w:rsidRPr="000A11A2">
        <w:rPr>
          <w:rFonts w:ascii="Century Gothic" w:hAnsi="Century Gothic"/>
          <w:sz w:val="18"/>
          <w:szCs w:val="18"/>
          <w:lang w:val="en-GB"/>
        </w:rPr>
        <w:t xml:space="preserve">re </w:t>
      </w:r>
      <w:r w:rsidR="000A11A2" w:rsidRPr="000A11A2">
        <w:rPr>
          <w:rFonts w:ascii="Century Gothic" w:hAnsi="Century Gothic"/>
          <w:sz w:val="18"/>
          <w:szCs w:val="18"/>
          <w:lang w:val="en-GB"/>
        </w:rPr>
        <w:t>changing our name and</w:t>
      </w:r>
      <w:r w:rsidR="005C5F81" w:rsidRPr="000A11A2">
        <w:rPr>
          <w:rFonts w:ascii="Century Gothic" w:hAnsi="Century Gothic"/>
          <w:sz w:val="18"/>
          <w:szCs w:val="18"/>
          <w:lang w:val="en-GB"/>
        </w:rPr>
        <w:t xml:space="preserve"> </w:t>
      </w:r>
      <w:r w:rsidR="000A11A2" w:rsidRPr="000A11A2">
        <w:rPr>
          <w:rFonts w:ascii="Century Gothic" w:hAnsi="Century Gothic"/>
          <w:sz w:val="18"/>
          <w:szCs w:val="18"/>
          <w:lang w:val="en-GB"/>
        </w:rPr>
        <w:t>brand</w:t>
      </w:r>
      <w:r w:rsidR="00AA62CE" w:rsidRPr="000A11A2">
        <w:rPr>
          <w:rFonts w:ascii="Century Gothic" w:hAnsi="Century Gothic"/>
          <w:sz w:val="18"/>
          <w:szCs w:val="18"/>
          <w:lang w:val="en-GB"/>
        </w:rPr>
        <w:t xml:space="preserve">, 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 xml:space="preserve">but we </w:t>
      </w:r>
      <w:r w:rsidR="0080451B" w:rsidRPr="000A11A2">
        <w:rPr>
          <w:rFonts w:ascii="Century Gothic" w:hAnsi="Century Gothic"/>
          <w:sz w:val="18"/>
          <w:szCs w:val="18"/>
          <w:lang w:val="en-GB"/>
        </w:rPr>
        <w:t>continue to be</w:t>
      </w:r>
      <w:r w:rsidR="005C5F81" w:rsidRPr="000A11A2">
        <w:rPr>
          <w:rFonts w:ascii="Century Gothic" w:hAnsi="Century Gothic"/>
          <w:sz w:val="18"/>
          <w:szCs w:val="18"/>
          <w:lang w:val="en-GB"/>
        </w:rPr>
        <w:t xml:space="preserve"> an Amsterdam company. 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 xml:space="preserve">The </w:t>
      </w:r>
      <w:r w:rsidR="005C5F81" w:rsidRPr="000A11A2">
        <w:rPr>
          <w:rFonts w:ascii="Century Gothic" w:hAnsi="Century Gothic"/>
          <w:sz w:val="18"/>
          <w:szCs w:val="18"/>
          <w:lang w:val="en-GB"/>
        </w:rPr>
        <w:t>tourist sector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 xml:space="preserve"> in Amsterdam is changing</w:t>
      </w:r>
      <w:r w:rsidR="000A11A2" w:rsidRPr="000A11A2">
        <w:rPr>
          <w:rFonts w:ascii="Century Gothic" w:hAnsi="Century Gothic"/>
          <w:sz w:val="18"/>
          <w:szCs w:val="18"/>
          <w:lang w:val="en-GB"/>
        </w:rPr>
        <w:t xml:space="preserve"> and th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>e number of tourist</w:t>
      </w:r>
      <w:r w:rsidR="00AA62CE" w:rsidRPr="000A11A2">
        <w:rPr>
          <w:rFonts w:ascii="Century Gothic" w:hAnsi="Century Gothic"/>
          <w:sz w:val="18"/>
          <w:szCs w:val="18"/>
          <w:lang w:val="en-GB"/>
        </w:rPr>
        <w:t>s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 xml:space="preserve"> is still growing</w:t>
      </w:r>
      <w:r w:rsidR="000A11A2" w:rsidRPr="000A11A2">
        <w:rPr>
          <w:rFonts w:ascii="Century Gothic" w:hAnsi="Century Gothic"/>
          <w:sz w:val="18"/>
          <w:szCs w:val="18"/>
          <w:lang w:val="en-GB"/>
        </w:rPr>
        <w:t>. We want to contribute to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 xml:space="preserve"> new solutions that will</w:t>
      </w:r>
      <w:r w:rsidR="000A11A2" w:rsidRPr="000A11A2">
        <w:rPr>
          <w:rFonts w:ascii="Century Gothic" w:hAnsi="Century Gothic"/>
          <w:sz w:val="18"/>
          <w:szCs w:val="18"/>
          <w:lang w:val="en-GB"/>
        </w:rPr>
        <w:t xml:space="preserve"> spread the visitors t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 xml:space="preserve">o </w:t>
      </w:r>
      <w:r w:rsidR="000A11A2" w:rsidRPr="000A11A2">
        <w:rPr>
          <w:rFonts w:ascii="Century Gothic" w:hAnsi="Century Gothic"/>
          <w:sz w:val="18"/>
          <w:szCs w:val="18"/>
          <w:lang w:val="en-GB"/>
        </w:rPr>
        <w:t>areas outside of the city centre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 xml:space="preserve">. </w:t>
      </w:r>
      <w:r w:rsidR="00F50C12" w:rsidRPr="000A11A2">
        <w:rPr>
          <w:rFonts w:ascii="Century Gothic" w:hAnsi="Century Gothic"/>
          <w:sz w:val="18"/>
          <w:szCs w:val="18"/>
          <w:lang w:val="en-GB"/>
        </w:rPr>
        <w:t>Our</w:t>
      </w:r>
      <w:r w:rsidRPr="000A11A2">
        <w:rPr>
          <w:rFonts w:ascii="Century Gothic" w:hAnsi="Century Gothic"/>
          <w:sz w:val="18"/>
          <w:szCs w:val="18"/>
          <w:lang w:val="en-GB"/>
        </w:rPr>
        <w:t xml:space="preserve"> 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 xml:space="preserve">Amsterdam </w:t>
      </w:r>
      <w:r w:rsidRPr="000A11A2">
        <w:rPr>
          <w:rFonts w:ascii="Century Gothic" w:hAnsi="Century Gothic"/>
          <w:sz w:val="18"/>
          <w:szCs w:val="18"/>
          <w:lang w:val="en-GB"/>
        </w:rPr>
        <w:t xml:space="preserve">Harbour Cruise </w:t>
      </w:r>
      <w:r w:rsidR="00F50C12" w:rsidRPr="000A11A2">
        <w:rPr>
          <w:rFonts w:ascii="Century Gothic" w:hAnsi="Century Gothic"/>
          <w:sz w:val="18"/>
          <w:szCs w:val="18"/>
          <w:lang w:val="en-GB"/>
        </w:rPr>
        <w:t>and the</w:t>
      </w:r>
      <w:r w:rsidRPr="000A11A2">
        <w:rPr>
          <w:rFonts w:ascii="Century Gothic" w:hAnsi="Century Gothic"/>
          <w:sz w:val="18"/>
          <w:szCs w:val="18"/>
          <w:lang w:val="en-GB"/>
        </w:rPr>
        <w:t xml:space="preserve"> partnership </w:t>
      </w:r>
      <w:r w:rsidR="00F50C12" w:rsidRPr="000A11A2">
        <w:rPr>
          <w:rFonts w:ascii="Century Gothic" w:hAnsi="Century Gothic"/>
          <w:sz w:val="18"/>
          <w:szCs w:val="18"/>
          <w:lang w:val="en-GB"/>
        </w:rPr>
        <w:t>with</w:t>
      </w:r>
      <w:r w:rsidRPr="000A11A2">
        <w:rPr>
          <w:rFonts w:ascii="Century Gothic" w:hAnsi="Century Gothic"/>
          <w:sz w:val="18"/>
          <w:szCs w:val="18"/>
          <w:lang w:val="en-GB"/>
        </w:rPr>
        <w:t xml:space="preserve"> A’DAM LOOKOUT </w:t>
      </w:r>
      <w:r w:rsidR="000A11A2">
        <w:rPr>
          <w:rFonts w:ascii="Century Gothic" w:hAnsi="Century Gothic"/>
          <w:sz w:val="18"/>
          <w:szCs w:val="18"/>
          <w:lang w:val="en-GB"/>
        </w:rPr>
        <w:t xml:space="preserve">are 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 xml:space="preserve">examples of this new approach. This shows that </w:t>
      </w:r>
      <w:r w:rsidR="00F50C12" w:rsidRPr="000A11A2">
        <w:rPr>
          <w:rFonts w:ascii="Century Gothic" w:hAnsi="Century Gothic"/>
          <w:sz w:val="18"/>
          <w:szCs w:val="18"/>
          <w:lang w:val="en-GB"/>
        </w:rPr>
        <w:t xml:space="preserve">we are constantly renewing ourselves. 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>But our main objec</w:t>
      </w:r>
      <w:r w:rsidR="00AA62CE" w:rsidRPr="000A11A2">
        <w:rPr>
          <w:rFonts w:ascii="Century Gothic" w:hAnsi="Century Gothic"/>
          <w:sz w:val="18"/>
          <w:szCs w:val="18"/>
          <w:lang w:val="en-GB"/>
        </w:rPr>
        <w:t>tive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 xml:space="preserve"> remains unchanged. We keep </w:t>
      </w:r>
      <w:r w:rsidR="00F50C12" w:rsidRPr="000A11A2">
        <w:rPr>
          <w:rFonts w:ascii="Century Gothic" w:hAnsi="Century Gothic"/>
          <w:sz w:val="18"/>
          <w:szCs w:val="18"/>
          <w:lang w:val="en-GB"/>
        </w:rPr>
        <w:t xml:space="preserve">sharing our love for Amsterdam with 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>visitors and</w:t>
      </w:r>
      <w:r w:rsidR="00AA62CE" w:rsidRPr="000A11A2">
        <w:rPr>
          <w:rFonts w:ascii="Century Gothic" w:hAnsi="Century Gothic"/>
          <w:sz w:val="18"/>
          <w:szCs w:val="18"/>
          <w:lang w:val="en-GB"/>
        </w:rPr>
        <w:t xml:space="preserve"> aim to create lifelong memories</w:t>
      </w:r>
      <w:r w:rsidR="000D25F4" w:rsidRPr="000A11A2">
        <w:rPr>
          <w:rFonts w:ascii="Century Gothic" w:hAnsi="Century Gothic"/>
          <w:sz w:val="18"/>
          <w:szCs w:val="18"/>
          <w:lang w:val="en-GB"/>
        </w:rPr>
        <w:t xml:space="preserve">. </w:t>
      </w:r>
      <w:r w:rsidR="00DE2B20" w:rsidRPr="000A11A2">
        <w:rPr>
          <w:rFonts w:ascii="Century Gothic" w:hAnsi="Century Gothic"/>
          <w:color w:val="auto"/>
          <w:sz w:val="18"/>
          <w:szCs w:val="18"/>
          <w:lang w:val="en-GB"/>
        </w:rPr>
        <w:t xml:space="preserve">As </w:t>
      </w:r>
      <w:r w:rsidR="001D5B6C">
        <w:rPr>
          <w:rFonts w:ascii="Century Gothic" w:hAnsi="Century Gothic"/>
          <w:color w:val="auto"/>
          <w:sz w:val="18"/>
          <w:szCs w:val="18"/>
          <w:lang w:val="en-GB"/>
        </w:rPr>
        <w:t>Stromma Netherlands</w:t>
      </w:r>
      <w:r w:rsidR="00DE2B20" w:rsidRPr="000A11A2">
        <w:rPr>
          <w:rFonts w:ascii="Century Gothic" w:hAnsi="Century Gothic"/>
          <w:color w:val="auto"/>
          <w:sz w:val="18"/>
          <w:szCs w:val="18"/>
          <w:lang w:val="en-GB"/>
        </w:rPr>
        <w:t xml:space="preserve"> </w:t>
      </w:r>
      <w:r w:rsidR="0080451B" w:rsidRPr="000A11A2">
        <w:rPr>
          <w:rFonts w:ascii="Century Gothic" w:hAnsi="Century Gothic"/>
          <w:color w:val="auto"/>
          <w:sz w:val="18"/>
          <w:szCs w:val="18"/>
          <w:lang w:val="en-GB"/>
        </w:rPr>
        <w:t xml:space="preserve">we </w:t>
      </w:r>
      <w:r w:rsidR="000D25F4" w:rsidRPr="000A11A2">
        <w:rPr>
          <w:rFonts w:ascii="Century Gothic" w:hAnsi="Century Gothic"/>
          <w:color w:val="auto"/>
          <w:sz w:val="18"/>
          <w:szCs w:val="18"/>
          <w:lang w:val="en-GB"/>
        </w:rPr>
        <w:t>are</w:t>
      </w:r>
      <w:r w:rsidR="0080451B" w:rsidRPr="000A11A2">
        <w:rPr>
          <w:rFonts w:ascii="Century Gothic" w:hAnsi="Century Gothic"/>
          <w:color w:val="auto"/>
          <w:sz w:val="18"/>
          <w:szCs w:val="18"/>
          <w:lang w:val="en-GB"/>
        </w:rPr>
        <w:t xml:space="preserve"> the host of Amsterdam, </w:t>
      </w:r>
      <w:r w:rsidR="000D25F4" w:rsidRPr="000A11A2">
        <w:rPr>
          <w:rFonts w:ascii="Century Gothic" w:hAnsi="Century Gothic"/>
          <w:color w:val="auto"/>
          <w:sz w:val="18"/>
          <w:szCs w:val="18"/>
          <w:lang w:val="en-GB"/>
        </w:rPr>
        <w:t>today</w:t>
      </w:r>
      <w:r w:rsidR="0080451B" w:rsidRPr="000A11A2">
        <w:rPr>
          <w:rFonts w:ascii="Century Gothic" w:hAnsi="Century Gothic"/>
          <w:color w:val="auto"/>
          <w:sz w:val="18"/>
          <w:szCs w:val="18"/>
          <w:lang w:val="en-GB"/>
        </w:rPr>
        <w:t xml:space="preserve"> and in the future</w:t>
      </w:r>
      <w:r w:rsidRPr="000A11A2">
        <w:rPr>
          <w:rFonts w:ascii="Century Gothic" w:hAnsi="Century Gothic"/>
          <w:sz w:val="18"/>
          <w:szCs w:val="18"/>
          <w:lang w:val="en-GB"/>
        </w:rPr>
        <w:t xml:space="preserve">!” </w:t>
      </w:r>
    </w:p>
    <w:p w14:paraId="56EE742F" w14:textId="77777777" w:rsidR="009D329E" w:rsidRPr="0080451B" w:rsidRDefault="009D329E" w:rsidP="009D329E">
      <w:pPr>
        <w:spacing w:after="0"/>
        <w:rPr>
          <w:lang w:val="en-US"/>
        </w:rPr>
      </w:pPr>
    </w:p>
    <w:p w14:paraId="14EC1D5F" w14:textId="77126428" w:rsidR="009D329E" w:rsidRPr="00F709A7" w:rsidRDefault="0080451B" w:rsidP="001D5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Century Gothic" w:hAnsi="Century Gothic"/>
          <w:b/>
          <w:sz w:val="18"/>
          <w:szCs w:val="18"/>
          <w:lang w:val="en-US"/>
        </w:rPr>
      </w:pPr>
      <w:r w:rsidRPr="00F709A7">
        <w:rPr>
          <w:rFonts w:ascii="Century Gothic" w:hAnsi="Century Gothic"/>
          <w:b/>
          <w:sz w:val="18"/>
          <w:szCs w:val="18"/>
          <w:lang w:val="en-US"/>
        </w:rPr>
        <w:t>About</w:t>
      </w:r>
      <w:r w:rsidR="001D5B6C">
        <w:rPr>
          <w:rFonts w:ascii="Century Gothic" w:hAnsi="Century Gothic"/>
          <w:b/>
          <w:sz w:val="18"/>
          <w:szCs w:val="18"/>
          <w:lang w:val="en-US"/>
        </w:rPr>
        <w:t xml:space="preserve"> Stromma Netherlands</w:t>
      </w:r>
      <w:r w:rsidR="009D329E" w:rsidRPr="00F709A7">
        <w:rPr>
          <w:rFonts w:ascii="Century Gothic" w:hAnsi="Century Gothic"/>
          <w:b/>
          <w:sz w:val="18"/>
          <w:szCs w:val="18"/>
          <w:lang w:val="en-US"/>
        </w:rPr>
        <w:t xml:space="preserve"> </w:t>
      </w:r>
    </w:p>
    <w:p w14:paraId="412F8760" w14:textId="574447A8" w:rsidR="009D329E" w:rsidRPr="00A54F4C" w:rsidRDefault="009D329E" w:rsidP="009D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sz w:val="18"/>
          <w:szCs w:val="18"/>
          <w:lang w:val="en-US"/>
        </w:rPr>
      </w:pPr>
      <w:r w:rsidRPr="00A54F4C">
        <w:rPr>
          <w:rFonts w:ascii="Century Gothic" w:hAnsi="Century Gothic"/>
          <w:sz w:val="18"/>
          <w:szCs w:val="18"/>
          <w:lang w:val="en-US"/>
        </w:rPr>
        <w:t xml:space="preserve">Stromma </w:t>
      </w:r>
      <w:r w:rsidR="001D5B6C">
        <w:rPr>
          <w:rFonts w:ascii="Century Gothic" w:hAnsi="Century Gothic"/>
          <w:sz w:val="18"/>
          <w:szCs w:val="18"/>
          <w:lang w:val="en-US"/>
        </w:rPr>
        <w:t>Netherlands</w:t>
      </w:r>
      <w:r w:rsidRPr="00A54F4C">
        <w:rPr>
          <w:rFonts w:ascii="Century Gothic" w:hAnsi="Century Gothic"/>
          <w:sz w:val="18"/>
          <w:szCs w:val="18"/>
          <w:lang w:val="en-US"/>
        </w:rPr>
        <w:t xml:space="preserve"> is 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>the new name of</w:t>
      </w:r>
      <w:r w:rsidR="00F03876">
        <w:rPr>
          <w:rFonts w:ascii="Century Gothic" w:hAnsi="Century Gothic"/>
          <w:sz w:val="18"/>
          <w:szCs w:val="18"/>
          <w:lang w:val="en-US"/>
        </w:rPr>
        <w:t xml:space="preserve"> Canal Company. Since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 xml:space="preserve"> spring 2016, this familiar face </w:t>
      </w:r>
      <w:r w:rsidR="00F03876">
        <w:rPr>
          <w:rFonts w:ascii="Century Gothic" w:hAnsi="Century Gothic"/>
          <w:sz w:val="18"/>
          <w:szCs w:val="18"/>
          <w:lang w:val="en-US"/>
        </w:rPr>
        <w:t>of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 xml:space="preserve"> Amsterdam </w:t>
      </w:r>
      <w:r w:rsidR="00FB2481">
        <w:rPr>
          <w:rFonts w:ascii="Century Gothic" w:hAnsi="Century Gothic"/>
          <w:sz w:val="18"/>
          <w:szCs w:val="18"/>
          <w:lang w:val="en-US"/>
        </w:rPr>
        <w:t>has been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 xml:space="preserve"> part of the Swedish </w:t>
      </w:r>
      <w:r w:rsidRPr="00A54F4C">
        <w:rPr>
          <w:rFonts w:ascii="Century Gothic" w:hAnsi="Century Gothic"/>
          <w:sz w:val="18"/>
          <w:szCs w:val="18"/>
          <w:lang w:val="en-US"/>
        </w:rPr>
        <w:t>Stromma Group (</w:t>
      </w:r>
      <w:proofErr w:type="spellStart"/>
      <w:r w:rsidRPr="00A54F4C">
        <w:rPr>
          <w:rFonts w:ascii="Century Gothic" w:hAnsi="Century Gothic"/>
          <w:sz w:val="18"/>
          <w:szCs w:val="18"/>
          <w:lang w:val="en-US"/>
        </w:rPr>
        <w:t>Strömma</w:t>
      </w:r>
      <w:proofErr w:type="spellEnd"/>
      <w:r w:rsidRPr="00A54F4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A54F4C">
        <w:rPr>
          <w:rFonts w:ascii="Century Gothic" w:hAnsi="Century Gothic"/>
          <w:sz w:val="18"/>
          <w:szCs w:val="18"/>
          <w:lang w:val="en-US"/>
        </w:rPr>
        <w:t>Turism</w:t>
      </w:r>
      <w:proofErr w:type="spellEnd"/>
      <w:r w:rsidRPr="00A54F4C">
        <w:rPr>
          <w:rFonts w:ascii="Century Gothic" w:hAnsi="Century Gothic"/>
          <w:sz w:val="18"/>
          <w:szCs w:val="18"/>
          <w:lang w:val="en-US"/>
        </w:rPr>
        <w:t xml:space="preserve"> &amp; </w:t>
      </w:r>
      <w:proofErr w:type="spellStart"/>
      <w:r w:rsidRPr="00A54F4C">
        <w:rPr>
          <w:rFonts w:ascii="Century Gothic" w:hAnsi="Century Gothic"/>
          <w:sz w:val="18"/>
          <w:szCs w:val="18"/>
          <w:lang w:val="en-US"/>
        </w:rPr>
        <w:t>Sjöfart</w:t>
      </w:r>
      <w:proofErr w:type="spellEnd"/>
      <w:r w:rsidRPr="00A54F4C">
        <w:rPr>
          <w:rFonts w:ascii="Century Gothic" w:hAnsi="Century Gothic"/>
          <w:sz w:val="18"/>
          <w:szCs w:val="18"/>
          <w:lang w:val="en-US"/>
        </w:rPr>
        <w:t>)</w:t>
      </w:r>
      <w:r w:rsidR="000D25F4">
        <w:rPr>
          <w:rFonts w:ascii="Century Gothic" w:hAnsi="Century Gothic"/>
          <w:sz w:val="18"/>
          <w:szCs w:val="18"/>
          <w:lang w:val="en-US"/>
        </w:rPr>
        <w:t>. A</w:t>
      </w:r>
      <w:r w:rsidR="00F03876">
        <w:rPr>
          <w:rFonts w:ascii="Century Gothic" w:hAnsi="Century Gothic"/>
          <w:sz w:val="18"/>
          <w:szCs w:val="18"/>
          <w:lang w:val="en-US"/>
        </w:rPr>
        <w:t xml:space="preserve">s of </w:t>
      </w:r>
      <w:r w:rsidR="00A54F4C">
        <w:rPr>
          <w:rFonts w:ascii="Century Gothic" w:hAnsi="Century Gothic"/>
          <w:sz w:val="18"/>
          <w:szCs w:val="18"/>
          <w:lang w:val="en-US"/>
        </w:rPr>
        <w:t>the 2017 tourist season</w:t>
      </w:r>
      <w:r w:rsidR="00F03876">
        <w:rPr>
          <w:rFonts w:ascii="Century Gothic" w:hAnsi="Century Gothic"/>
          <w:sz w:val="18"/>
          <w:szCs w:val="18"/>
          <w:lang w:val="en-US"/>
        </w:rPr>
        <w:t>,</w:t>
      </w:r>
      <w:r w:rsidR="00A54F4C">
        <w:rPr>
          <w:rFonts w:ascii="Century Gothic" w:hAnsi="Century Gothic"/>
          <w:sz w:val="18"/>
          <w:szCs w:val="18"/>
          <w:lang w:val="en-US"/>
        </w:rPr>
        <w:t xml:space="preserve"> this name will also be visible on the canals. </w:t>
      </w:r>
      <w:r w:rsidR="00F731DD">
        <w:rPr>
          <w:rFonts w:ascii="Century Gothic" w:hAnsi="Century Gothic"/>
          <w:sz w:val="18"/>
          <w:szCs w:val="18"/>
          <w:lang w:val="en-US"/>
        </w:rPr>
        <w:t xml:space="preserve">With a long history that started with </w:t>
      </w:r>
      <w:proofErr w:type="spellStart"/>
      <w:r w:rsidR="005D7F6C">
        <w:rPr>
          <w:rFonts w:ascii="Century Gothic" w:hAnsi="Century Gothic"/>
          <w:sz w:val="18"/>
          <w:szCs w:val="18"/>
          <w:lang w:val="en-US"/>
        </w:rPr>
        <w:t>Rederij</w:t>
      </w:r>
      <w:proofErr w:type="spellEnd"/>
      <w:r w:rsidR="005D7F6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F731DD">
        <w:rPr>
          <w:rFonts w:ascii="Century Gothic" w:hAnsi="Century Gothic"/>
          <w:sz w:val="18"/>
          <w:szCs w:val="18"/>
          <w:lang w:val="en-US"/>
        </w:rPr>
        <w:t xml:space="preserve">Bergmann in 1912 and Meijer’s </w:t>
      </w:r>
      <w:proofErr w:type="spellStart"/>
      <w:r w:rsidR="00F731DD">
        <w:rPr>
          <w:rFonts w:ascii="Century Gothic" w:hAnsi="Century Gothic"/>
          <w:sz w:val="18"/>
          <w:szCs w:val="18"/>
          <w:lang w:val="en-US"/>
        </w:rPr>
        <w:t>Rondvaarten</w:t>
      </w:r>
      <w:proofErr w:type="spellEnd"/>
      <w:r w:rsidR="00F731DD">
        <w:rPr>
          <w:rFonts w:ascii="Century Gothic" w:hAnsi="Century Gothic"/>
          <w:sz w:val="18"/>
          <w:szCs w:val="18"/>
          <w:lang w:val="en-US"/>
        </w:rPr>
        <w:t xml:space="preserve"> (in the ‘20’s), the company became </w:t>
      </w:r>
      <w:r w:rsidR="00A54F4C">
        <w:rPr>
          <w:rFonts w:ascii="Century Gothic" w:hAnsi="Century Gothic"/>
          <w:sz w:val="18"/>
          <w:szCs w:val="18"/>
          <w:lang w:val="en-US"/>
        </w:rPr>
        <w:t>Amsterdam’s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F731DD">
        <w:rPr>
          <w:rFonts w:ascii="Century Gothic" w:hAnsi="Century Gothic"/>
          <w:sz w:val="18"/>
          <w:szCs w:val="18"/>
          <w:lang w:val="en-US"/>
        </w:rPr>
        <w:t xml:space="preserve">oldest and 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>bigges</w:t>
      </w:r>
      <w:r w:rsidR="00A54F4C">
        <w:rPr>
          <w:rFonts w:ascii="Century Gothic" w:hAnsi="Century Gothic"/>
          <w:sz w:val="18"/>
          <w:szCs w:val="18"/>
          <w:lang w:val="en-US"/>
        </w:rPr>
        <w:t>t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 xml:space="preserve"> shipping company</w:t>
      </w:r>
      <w:r w:rsidR="00A54F4C">
        <w:rPr>
          <w:rFonts w:ascii="Century Gothic" w:hAnsi="Century Gothic"/>
          <w:sz w:val="18"/>
          <w:szCs w:val="18"/>
          <w:lang w:val="en-US"/>
        </w:rPr>
        <w:t xml:space="preserve">. </w:t>
      </w:r>
      <w:r w:rsidRPr="00A54F4C">
        <w:rPr>
          <w:rFonts w:ascii="Century Gothic" w:hAnsi="Century Gothic"/>
          <w:sz w:val="18"/>
          <w:szCs w:val="18"/>
          <w:lang w:val="en-US"/>
        </w:rPr>
        <w:t xml:space="preserve"> </w:t>
      </w:r>
    </w:p>
    <w:p w14:paraId="57693AC0" w14:textId="77777777" w:rsidR="009D329E" w:rsidRPr="00A54F4C" w:rsidRDefault="009D329E" w:rsidP="009D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7AFFBF86" w14:textId="247CAA49" w:rsidR="009D329E" w:rsidRPr="00C62058" w:rsidRDefault="009D329E" w:rsidP="009D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color w:val="auto"/>
          <w:sz w:val="18"/>
          <w:szCs w:val="18"/>
          <w:lang w:val="en-US"/>
        </w:rPr>
      </w:pPr>
      <w:r w:rsidRPr="00A54F4C">
        <w:rPr>
          <w:rFonts w:ascii="Century Gothic" w:hAnsi="Century Gothic"/>
          <w:sz w:val="18"/>
          <w:szCs w:val="18"/>
          <w:lang w:val="en-US"/>
        </w:rPr>
        <w:t xml:space="preserve">Stromma </w:t>
      </w:r>
      <w:r w:rsidR="001D5B6C">
        <w:rPr>
          <w:rFonts w:ascii="Century Gothic" w:hAnsi="Century Gothic"/>
          <w:sz w:val="18"/>
          <w:szCs w:val="18"/>
          <w:lang w:val="en-US"/>
        </w:rPr>
        <w:t>Netherlands</w:t>
      </w:r>
      <w:r w:rsidRPr="00A54F4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>aims to be Amsterdam’s most hospitable and inspir</w:t>
      </w:r>
      <w:r w:rsidR="00F03876">
        <w:rPr>
          <w:rFonts w:ascii="Century Gothic" w:hAnsi="Century Gothic"/>
          <w:sz w:val="18"/>
          <w:szCs w:val="18"/>
          <w:lang w:val="en-US"/>
        </w:rPr>
        <w:t>ing tourist company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 with its brand</w:t>
      </w:r>
      <w:r w:rsidR="005D7F6C">
        <w:rPr>
          <w:rFonts w:ascii="Century Gothic" w:hAnsi="Century Gothic"/>
          <w:sz w:val="18"/>
          <w:szCs w:val="18"/>
          <w:lang w:val="en-US"/>
        </w:rPr>
        <w:t>s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A54F4C">
        <w:rPr>
          <w:rFonts w:ascii="Century Gothic" w:hAnsi="Century Gothic"/>
          <w:sz w:val="18"/>
          <w:szCs w:val="18"/>
          <w:lang w:val="en-US"/>
        </w:rPr>
        <w:t>‘Stromma.com’, ‘Canal Tours Amsterdam’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 xml:space="preserve"> and</w:t>
      </w:r>
      <w:r w:rsidRPr="00A54F4C">
        <w:rPr>
          <w:rFonts w:ascii="Century Gothic" w:hAnsi="Century Gothic"/>
          <w:sz w:val="18"/>
          <w:szCs w:val="18"/>
          <w:lang w:val="en-US"/>
        </w:rPr>
        <w:t xml:space="preserve"> ‘Hop On Hop Off</w:t>
      </w:r>
      <w:r w:rsidR="001D5B6C">
        <w:rPr>
          <w:rFonts w:ascii="Century Gothic" w:hAnsi="Century Gothic"/>
          <w:sz w:val="18"/>
          <w:szCs w:val="18"/>
          <w:lang w:val="en-US"/>
        </w:rPr>
        <w:t xml:space="preserve">’. 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 xml:space="preserve">The company </w:t>
      </w:r>
      <w:proofErr w:type="gramStart"/>
      <w:r w:rsidR="00A54F4C" w:rsidRPr="00A54F4C">
        <w:rPr>
          <w:rFonts w:ascii="Century Gothic" w:hAnsi="Century Gothic"/>
          <w:sz w:val="18"/>
          <w:szCs w:val="18"/>
          <w:lang w:val="en-US"/>
        </w:rPr>
        <w:t>hosts</w:t>
      </w:r>
      <w:proofErr w:type="gramEnd"/>
      <w:r w:rsidR="00A54F4C" w:rsidRPr="00A54F4C">
        <w:rPr>
          <w:rFonts w:ascii="Century Gothic" w:hAnsi="Century Gothic"/>
          <w:sz w:val="18"/>
          <w:szCs w:val="18"/>
          <w:lang w:val="en-US"/>
        </w:rPr>
        <w:t xml:space="preserve"> 1.5 million guests annually for the ult</w:t>
      </w:r>
      <w:r w:rsidR="00C8742B">
        <w:rPr>
          <w:rFonts w:ascii="Century Gothic" w:hAnsi="Century Gothic"/>
          <w:sz w:val="18"/>
          <w:szCs w:val="18"/>
          <w:lang w:val="en-US"/>
        </w:rPr>
        <w:t>imate Amsterdam experience on 32</w:t>
      </w:r>
      <w:r w:rsidR="005F6143">
        <w:rPr>
          <w:rFonts w:ascii="Century Gothic" w:hAnsi="Century Gothic"/>
          <w:sz w:val="18"/>
          <w:szCs w:val="18"/>
          <w:lang w:val="en-US"/>
        </w:rPr>
        <w:t xml:space="preserve"> cruise ships, </w:t>
      </w:r>
      <w:r w:rsidR="00C8742B">
        <w:rPr>
          <w:rFonts w:ascii="Century Gothic" w:hAnsi="Century Gothic"/>
          <w:sz w:val="18"/>
          <w:szCs w:val="18"/>
          <w:lang w:val="en-US"/>
        </w:rPr>
        <w:t xml:space="preserve">one passenger ship on the IJ, </w:t>
      </w:r>
      <w:r w:rsidR="005F6143">
        <w:rPr>
          <w:rFonts w:ascii="Century Gothic" w:hAnsi="Century Gothic"/>
          <w:sz w:val="18"/>
          <w:szCs w:val="18"/>
          <w:lang w:val="en-US"/>
        </w:rPr>
        <w:t xml:space="preserve">14 </w:t>
      </w:r>
      <w:r w:rsidR="002D4E2B">
        <w:rPr>
          <w:rFonts w:ascii="Century Gothic" w:hAnsi="Century Gothic"/>
          <w:sz w:val="18"/>
          <w:szCs w:val="18"/>
          <w:lang w:val="en-US"/>
        </w:rPr>
        <w:t>open boats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 xml:space="preserve">, 3 </w:t>
      </w:r>
      <w:r w:rsidR="001D5B6C">
        <w:rPr>
          <w:rFonts w:ascii="Century Gothic" w:hAnsi="Century Gothic"/>
          <w:sz w:val="18"/>
          <w:szCs w:val="18"/>
          <w:lang w:val="en-US"/>
        </w:rPr>
        <w:t>classic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 saloon steamers 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 xml:space="preserve">and 100 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pedal </w:t>
      </w:r>
      <w:r w:rsidR="00C8742B">
        <w:rPr>
          <w:rFonts w:ascii="Century Gothic" w:hAnsi="Century Gothic"/>
          <w:sz w:val="18"/>
          <w:szCs w:val="18"/>
          <w:lang w:val="en-US"/>
        </w:rPr>
        <w:t>boats</w:t>
      </w:r>
      <w:r w:rsidR="00A54F4C" w:rsidRPr="00A54F4C">
        <w:rPr>
          <w:rFonts w:ascii="Century Gothic" w:hAnsi="Century Gothic"/>
          <w:sz w:val="18"/>
          <w:szCs w:val="18"/>
          <w:lang w:val="en-US"/>
        </w:rPr>
        <w:t>.</w:t>
      </w:r>
      <w:r w:rsidR="00A54F4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2D4E2B">
        <w:rPr>
          <w:rFonts w:ascii="Century Gothic" w:hAnsi="Century Gothic"/>
          <w:sz w:val="18"/>
          <w:szCs w:val="18"/>
          <w:lang w:val="en-US"/>
        </w:rPr>
        <w:t>As part of the Stromma Group</w:t>
      </w:r>
      <w:r w:rsidR="00FB2481">
        <w:rPr>
          <w:rFonts w:ascii="Century Gothic" w:hAnsi="Century Gothic"/>
          <w:sz w:val="18"/>
          <w:szCs w:val="18"/>
          <w:lang w:val="en-US"/>
        </w:rPr>
        <w:t>,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 </w:t>
      </w:r>
      <w:r w:rsidR="005D7F6C" w:rsidRPr="00C62058">
        <w:rPr>
          <w:rFonts w:ascii="Century Gothic" w:hAnsi="Century Gothic"/>
          <w:color w:val="auto"/>
          <w:sz w:val="18"/>
          <w:szCs w:val="18"/>
          <w:lang w:val="en-US"/>
        </w:rPr>
        <w:t xml:space="preserve">there will be increased cooperation in </w:t>
      </w:r>
      <w:r w:rsidR="002D4E2B" w:rsidRPr="00C62058">
        <w:rPr>
          <w:rFonts w:ascii="Century Gothic" w:hAnsi="Century Gothic"/>
          <w:color w:val="auto"/>
          <w:sz w:val="18"/>
          <w:szCs w:val="18"/>
          <w:lang w:val="en-US"/>
        </w:rPr>
        <w:t>the areas of</w:t>
      </w:r>
      <w:r w:rsidR="00104C85" w:rsidRPr="00C62058">
        <w:rPr>
          <w:rFonts w:ascii="Century Gothic" w:hAnsi="Century Gothic"/>
          <w:color w:val="auto"/>
          <w:sz w:val="18"/>
          <w:szCs w:val="18"/>
          <w:lang w:val="en-US"/>
        </w:rPr>
        <w:t xml:space="preserve"> sustainability, </w:t>
      </w:r>
      <w:proofErr w:type="spellStart"/>
      <w:r w:rsidR="00104C85" w:rsidRPr="00C62058">
        <w:rPr>
          <w:rFonts w:ascii="Century Gothic" w:hAnsi="Century Gothic"/>
          <w:color w:val="auto"/>
          <w:sz w:val="18"/>
          <w:szCs w:val="18"/>
          <w:lang w:val="en-US"/>
        </w:rPr>
        <w:t>digitalisation</w:t>
      </w:r>
      <w:proofErr w:type="spellEnd"/>
      <w:r w:rsidR="00104C85" w:rsidRPr="00C62058">
        <w:rPr>
          <w:rFonts w:ascii="Century Gothic" w:hAnsi="Century Gothic"/>
          <w:color w:val="auto"/>
          <w:sz w:val="18"/>
          <w:szCs w:val="18"/>
          <w:lang w:val="en-US"/>
        </w:rPr>
        <w:t xml:space="preserve"> and marketing</w:t>
      </w:r>
      <w:r w:rsidR="002D4E2B" w:rsidRPr="00C62058">
        <w:rPr>
          <w:rFonts w:ascii="Century Gothic" w:hAnsi="Century Gothic"/>
          <w:color w:val="auto"/>
          <w:sz w:val="18"/>
          <w:szCs w:val="18"/>
          <w:lang w:val="en-US"/>
        </w:rPr>
        <w:t xml:space="preserve">. </w:t>
      </w:r>
    </w:p>
    <w:p w14:paraId="40636779" w14:textId="77777777" w:rsidR="009D329E" w:rsidRPr="00104C85" w:rsidRDefault="009D329E" w:rsidP="009D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4ECF16CD" w14:textId="4D9960FE" w:rsidR="002D4E2B" w:rsidRDefault="009D329E" w:rsidP="009D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sz w:val="18"/>
          <w:szCs w:val="18"/>
          <w:lang w:val="en-US"/>
        </w:rPr>
      </w:pPr>
      <w:r w:rsidRPr="0012709C">
        <w:rPr>
          <w:rFonts w:ascii="Century Gothic" w:hAnsi="Century Gothic"/>
          <w:sz w:val="18"/>
          <w:szCs w:val="18"/>
          <w:lang w:val="en-US"/>
        </w:rPr>
        <w:t xml:space="preserve">Stromma </w:t>
      </w:r>
      <w:r w:rsidR="0012709C" w:rsidRPr="0012709C">
        <w:rPr>
          <w:rFonts w:ascii="Century Gothic" w:hAnsi="Century Gothic"/>
          <w:sz w:val="18"/>
          <w:szCs w:val="18"/>
          <w:lang w:val="en-US"/>
        </w:rPr>
        <w:t>has been active in shipping and tourism in Sweden, Norway, Finland and Denmark</w:t>
      </w:r>
      <w:r w:rsidRPr="0012709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12709C" w:rsidRPr="0012709C">
        <w:rPr>
          <w:rFonts w:ascii="Century Gothic" w:hAnsi="Century Gothic"/>
          <w:sz w:val="18"/>
          <w:szCs w:val="18"/>
          <w:lang w:val="en-US"/>
        </w:rPr>
        <w:t xml:space="preserve">for two centuries. The name 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comes from </w:t>
      </w:r>
      <w:proofErr w:type="spellStart"/>
      <w:r w:rsidRPr="0012709C">
        <w:rPr>
          <w:rFonts w:ascii="Century Gothic" w:hAnsi="Century Gothic"/>
          <w:sz w:val="18"/>
          <w:szCs w:val="18"/>
          <w:lang w:val="en-US"/>
        </w:rPr>
        <w:t>str</w:t>
      </w:r>
      <w:r w:rsidRPr="0012709C">
        <w:rPr>
          <w:rFonts w:ascii="Century Gothic" w:hAnsi="Century Gothic" w:cs="Lucida Grande"/>
          <w:sz w:val="18"/>
          <w:szCs w:val="18"/>
          <w:lang w:val="en-US"/>
        </w:rPr>
        <w:t>ö</w:t>
      </w:r>
      <w:r w:rsidRPr="0012709C">
        <w:rPr>
          <w:rFonts w:ascii="Century Gothic" w:hAnsi="Century Gothic"/>
          <w:sz w:val="18"/>
          <w:szCs w:val="18"/>
          <w:lang w:val="en-US"/>
        </w:rPr>
        <w:t>mma</w:t>
      </w:r>
      <w:proofErr w:type="spellEnd"/>
      <w:r w:rsidRPr="0012709C">
        <w:rPr>
          <w:rFonts w:ascii="Century Gothic" w:hAnsi="Century Gothic"/>
          <w:sz w:val="18"/>
          <w:szCs w:val="18"/>
          <w:lang w:val="en-US"/>
        </w:rPr>
        <w:t xml:space="preserve">, </w:t>
      </w:r>
      <w:r w:rsidR="0012709C" w:rsidRPr="0012709C">
        <w:rPr>
          <w:rFonts w:ascii="Century Gothic" w:hAnsi="Century Gothic"/>
          <w:sz w:val="18"/>
          <w:szCs w:val="18"/>
          <w:lang w:val="en-US"/>
        </w:rPr>
        <w:t xml:space="preserve">the Swedish word for </w:t>
      </w:r>
      <w:r w:rsidR="002D4E2B">
        <w:rPr>
          <w:rFonts w:ascii="Century Gothic" w:hAnsi="Century Gothic"/>
          <w:sz w:val="18"/>
          <w:szCs w:val="18"/>
          <w:lang w:val="en-US"/>
        </w:rPr>
        <w:t>‘</w:t>
      </w:r>
      <w:r w:rsidR="0012709C" w:rsidRPr="0012709C">
        <w:rPr>
          <w:rFonts w:ascii="Century Gothic" w:hAnsi="Century Gothic"/>
          <w:sz w:val="18"/>
          <w:szCs w:val="18"/>
          <w:lang w:val="en-US"/>
        </w:rPr>
        <w:t>flow</w:t>
      </w:r>
      <w:r w:rsidR="002D4E2B">
        <w:rPr>
          <w:rFonts w:ascii="Century Gothic" w:hAnsi="Century Gothic"/>
          <w:sz w:val="18"/>
          <w:szCs w:val="18"/>
          <w:lang w:val="en-US"/>
        </w:rPr>
        <w:t>’ or ‘current’</w:t>
      </w:r>
      <w:r w:rsidRPr="0012709C">
        <w:rPr>
          <w:rFonts w:ascii="Century Gothic" w:hAnsi="Century Gothic"/>
          <w:sz w:val="18"/>
          <w:szCs w:val="18"/>
          <w:lang w:val="en-US"/>
        </w:rPr>
        <w:t xml:space="preserve">. </w:t>
      </w:r>
      <w:r w:rsidR="008150D4">
        <w:rPr>
          <w:rFonts w:ascii="Century Gothic" w:hAnsi="Century Gothic"/>
          <w:sz w:val="18"/>
          <w:szCs w:val="18"/>
          <w:lang w:val="en-US"/>
        </w:rPr>
        <w:t>The company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 considers </w:t>
      </w:r>
      <w:r w:rsidR="0012709C" w:rsidRPr="0012709C">
        <w:rPr>
          <w:rFonts w:ascii="Century Gothic" w:hAnsi="Century Gothic"/>
          <w:sz w:val="18"/>
          <w:szCs w:val="18"/>
          <w:lang w:val="en-US"/>
        </w:rPr>
        <w:t>sustainability</w:t>
      </w:r>
      <w:r w:rsidRPr="0012709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12709C">
        <w:rPr>
          <w:rFonts w:ascii="Century Gothic" w:hAnsi="Century Gothic"/>
          <w:sz w:val="18"/>
          <w:szCs w:val="18"/>
          <w:lang w:val="en-US"/>
        </w:rPr>
        <w:t xml:space="preserve">as a high </w:t>
      </w:r>
      <w:r w:rsidR="00032EDA">
        <w:rPr>
          <w:rFonts w:ascii="Century Gothic" w:hAnsi="Century Gothic"/>
          <w:sz w:val="18"/>
          <w:szCs w:val="18"/>
          <w:lang w:val="en-US"/>
        </w:rPr>
        <w:t>priority that</w:t>
      </w:r>
      <w:r w:rsidR="0012709C">
        <w:rPr>
          <w:rFonts w:ascii="Century Gothic" w:hAnsi="Century Gothic"/>
          <w:sz w:val="18"/>
          <w:szCs w:val="18"/>
          <w:lang w:val="en-US"/>
        </w:rPr>
        <w:t xml:space="preserve"> fits </w:t>
      </w:r>
      <w:r w:rsidR="00C57054">
        <w:rPr>
          <w:rFonts w:ascii="Century Gothic" w:hAnsi="Century Gothic"/>
          <w:sz w:val="18"/>
          <w:szCs w:val="18"/>
          <w:lang w:val="en-US"/>
        </w:rPr>
        <w:t xml:space="preserve">in </w:t>
      </w:r>
      <w:r w:rsidR="0012709C">
        <w:rPr>
          <w:rFonts w:ascii="Century Gothic" w:hAnsi="Century Gothic"/>
          <w:sz w:val="18"/>
          <w:szCs w:val="18"/>
          <w:lang w:val="en-US"/>
        </w:rPr>
        <w:t xml:space="preserve">well with </w:t>
      </w:r>
      <w:r w:rsidR="00C57054">
        <w:rPr>
          <w:rFonts w:ascii="Century Gothic" w:hAnsi="Century Gothic"/>
          <w:sz w:val="18"/>
          <w:szCs w:val="18"/>
          <w:lang w:val="en-US"/>
        </w:rPr>
        <w:t xml:space="preserve">Canal </w:t>
      </w:r>
      <w:r w:rsidR="00032EDA">
        <w:rPr>
          <w:rFonts w:ascii="Century Gothic" w:hAnsi="Century Gothic"/>
          <w:sz w:val="18"/>
          <w:szCs w:val="18"/>
          <w:lang w:val="en-US"/>
        </w:rPr>
        <w:t>Company that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 has </w:t>
      </w:r>
      <w:r w:rsidR="00C57054">
        <w:rPr>
          <w:rFonts w:ascii="Century Gothic" w:hAnsi="Century Gothic"/>
          <w:sz w:val="18"/>
          <w:szCs w:val="18"/>
          <w:lang w:val="en-US"/>
        </w:rPr>
        <w:t>a Golden Green Key certificate</w:t>
      </w:r>
      <w:r w:rsidR="002D4E2B">
        <w:rPr>
          <w:rFonts w:ascii="Century Gothic" w:hAnsi="Century Gothic"/>
          <w:sz w:val="18"/>
          <w:szCs w:val="18"/>
          <w:lang w:val="en-US"/>
        </w:rPr>
        <w:t>.</w:t>
      </w:r>
      <w:r w:rsidR="00C57054" w:rsidRPr="00C57054">
        <w:rPr>
          <w:rFonts w:ascii="Century Gothic" w:hAnsi="Century Gothic"/>
          <w:sz w:val="18"/>
          <w:szCs w:val="18"/>
          <w:lang w:val="en-US"/>
        </w:rPr>
        <w:t xml:space="preserve"> </w:t>
      </w:r>
      <w:r w:rsidR="002D4E2B">
        <w:rPr>
          <w:rFonts w:ascii="Century Gothic" w:hAnsi="Century Gothic"/>
          <w:sz w:val="18"/>
          <w:szCs w:val="18"/>
          <w:lang w:val="en-US"/>
        </w:rPr>
        <w:t>E</w:t>
      </w:r>
      <w:r w:rsidR="00C57054" w:rsidRPr="00C57054">
        <w:rPr>
          <w:rFonts w:ascii="Century Gothic" w:hAnsi="Century Gothic"/>
          <w:sz w:val="18"/>
          <w:szCs w:val="18"/>
          <w:lang w:val="en-US"/>
        </w:rPr>
        <w:t>nvironment</w:t>
      </w:r>
      <w:r w:rsidR="002D4E2B">
        <w:rPr>
          <w:rFonts w:ascii="Century Gothic" w:hAnsi="Century Gothic"/>
          <w:sz w:val="18"/>
          <w:szCs w:val="18"/>
          <w:lang w:val="en-US"/>
        </w:rPr>
        <w:t>al pressure</w:t>
      </w:r>
      <w:r w:rsidR="00C57054" w:rsidRPr="00C57054">
        <w:rPr>
          <w:rFonts w:ascii="Century Gothic" w:hAnsi="Century Gothic"/>
          <w:sz w:val="18"/>
          <w:szCs w:val="18"/>
          <w:lang w:val="en-US"/>
        </w:rPr>
        <w:t xml:space="preserve"> is </w:t>
      </w:r>
      <w:proofErr w:type="spellStart"/>
      <w:r w:rsidR="00C57054">
        <w:rPr>
          <w:rFonts w:ascii="Century Gothic" w:hAnsi="Century Gothic"/>
          <w:sz w:val="18"/>
          <w:szCs w:val="18"/>
          <w:lang w:val="en-US"/>
        </w:rPr>
        <w:t>mi</w:t>
      </w:r>
      <w:r w:rsidR="008150D4">
        <w:rPr>
          <w:rFonts w:ascii="Century Gothic" w:hAnsi="Century Gothic"/>
          <w:sz w:val="18"/>
          <w:szCs w:val="18"/>
          <w:lang w:val="en-US"/>
        </w:rPr>
        <w:t>n</w:t>
      </w:r>
      <w:r w:rsidR="00C57054">
        <w:rPr>
          <w:rFonts w:ascii="Century Gothic" w:hAnsi="Century Gothic"/>
          <w:sz w:val="18"/>
          <w:szCs w:val="18"/>
          <w:lang w:val="en-US"/>
        </w:rPr>
        <w:t>i</w:t>
      </w:r>
      <w:r w:rsidR="008150D4">
        <w:rPr>
          <w:rFonts w:ascii="Century Gothic" w:hAnsi="Century Gothic"/>
          <w:sz w:val="18"/>
          <w:szCs w:val="18"/>
          <w:lang w:val="en-US"/>
        </w:rPr>
        <w:t>m</w:t>
      </w:r>
      <w:r w:rsidR="00C57054">
        <w:rPr>
          <w:rFonts w:ascii="Century Gothic" w:hAnsi="Century Gothic"/>
          <w:sz w:val="18"/>
          <w:szCs w:val="18"/>
          <w:lang w:val="en-US"/>
        </w:rPr>
        <w:t>ised</w:t>
      </w:r>
      <w:proofErr w:type="spellEnd"/>
      <w:r w:rsidR="00C57054" w:rsidRPr="00C57054">
        <w:rPr>
          <w:rFonts w:ascii="Century Gothic" w:hAnsi="Century Gothic"/>
          <w:sz w:val="18"/>
          <w:szCs w:val="18"/>
          <w:lang w:val="en-US"/>
        </w:rPr>
        <w:t xml:space="preserve"> 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as much as </w:t>
      </w:r>
      <w:r w:rsidR="00032EDA">
        <w:rPr>
          <w:rFonts w:ascii="Century Gothic" w:hAnsi="Century Gothic"/>
          <w:sz w:val="18"/>
          <w:szCs w:val="18"/>
          <w:lang w:val="en-US"/>
        </w:rPr>
        <w:t>possible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 </w:t>
      </w:r>
      <w:r w:rsidR="00C57054" w:rsidRPr="00C57054">
        <w:rPr>
          <w:rFonts w:ascii="Century Gothic" w:hAnsi="Century Gothic"/>
          <w:sz w:val="18"/>
          <w:szCs w:val="18"/>
          <w:lang w:val="en-US"/>
        </w:rPr>
        <w:t>by the increased use of electric</w:t>
      </w:r>
      <w:r w:rsidR="008150D4">
        <w:rPr>
          <w:rFonts w:ascii="Century Gothic" w:hAnsi="Century Gothic"/>
          <w:sz w:val="18"/>
          <w:szCs w:val="18"/>
          <w:lang w:val="en-US"/>
        </w:rPr>
        <w:t>ity</w:t>
      </w:r>
      <w:r w:rsidR="00C57054" w:rsidRPr="00C57054">
        <w:rPr>
          <w:rFonts w:ascii="Century Gothic" w:hAnsi="Century Gothic"/>
          <w:sz w:val="18"/>
          <w:szCs w:val="18"/>
          <w:lang w:val="en-US"/>
        </w:rPr>
        <w:t xml:space="preserve"> instead of natural gas and h</w:t>
      </w:r>
      <w:r w:rsidR="00C57054">
        <w:rPr>
          <w:rFonts w:ascii="Century Gothic" w:hAnsi="Century Gothic"/>
          <w:sz w:val="18"/>
          <w:szCs w:val="18"/>
          <w:lang w:val="en-US"/>
        </w:rPr>
        <w:t>y</w:t>
      </w:r>
      <w:r w:rsidR="00C57054" w:rsidRPr="00C57054">
        <w:rPr>
          <w:rFonts w:ascii="Century Gothic" w:hAnsi="Century Gothic"/>
          <w:sz w:val="18"/>
          <w:szCs w:val="18"/>
          <w:lang w:val="en-US"/>
        </w:rPr>
        <w:t>brid</w:t>
      </w:r>
      <w:r w:rsidR="00C57054">
        <w:rPr>
          <w:rFonts w:ascii="Century Gothic" w:hAnsi="Century Gothic"/>
          <w:sz w:val="18"/>
          <w:szCs w:val="18"/>
          <w:lang w:val="en-US"/>
        </w:rPr>
        <w:t xml:space="preserve"> diesel-electric engines.</w:t>
      </w:r>
      <w:r w:rsidR="00C57054" w:rsidRPr="00C57054">
        <w:rPr>
          <w:rFonts w:ascii="Century Gothic" w:hAnsi="Century Gothic"/>
          <w:sz w:val="18"/>
          <w:szCs w:val="18"/>
          <w:lang w:val="en-US"/>
        </w:rPr>
        <w:t xml:space="preserve"> </w:t>
      </w:r>
    </w:p>
    <w:p w14:paraId="58D0F143" w14:textId="19236D3B" w:rsidR="009D329E" w:rsidRPr="008150D4" w:rsidRDefault="00032EDA" w:rsidP="009D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lastRenderedPageBreak/>
        <w:t>N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ew solutions such as </w:t>
      </w:r>
      <w:r w:rsidR="00C57054" w:rsidRPr="00C57054">
        <w:rPr>
          <w:rFonts w:ascii="Century Gothic" w:hAnsi="Century Gothic"/>
          <w:sz w:val="18"/>
          <w:szCs w:val="18"/>
          <w:lang w:val="en-US"/>
        </w:rPr>
        <w:t>the Am</w:t>
      </w:r>
      <w:r w:rsidR="00C57054">
        <w:rPr>
          <w:rFonts w:ascii="Century Gothic" w:hAnsi="Century Gothic"/>
          <w:sz w:val="18"/>
          <w:szCs w:val="18"/>
          <w:lang w:val="en-US"/>
        </w:rPr>
        <w:t>s</w:t>
      </w:r>
      <w:r w:rsidR="00C57054" w:rsidRPr="00C57054">
        <w:rPr>
          <w:rFonts w:ascii="Century Gothic" w:hAnsi="Century Gothic"/>
          <w:sz w:val="18"/>
          <w:szCs w:val="18"/>
          <w:lang w:val="en-US"/>
        </w:rPr>
        <w:t>terdam</w:t>
      </w:r>
      <w:r w:rsidR="00C57054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C57054">
        <w:rPr>
          <w:rFonts w:ascii="Century Gothic" w:hAnsi="Century Gothic"/>
          <w:sz w:val="18"/>
          <w:szCs w:val="18"/>
          <w:lang w:val="en-US"/>
        </w:rPr>
        <w:t>Harbour</w:t>
      </w:r>
      <w:proofErr w:type="spellEnd"/>
      <w:r w:rsidR="00C57054">
        <w:rPr>
          <w:rFonts w:ascii="Century Gothic" w:hAnsi="Century Gothic"/>
          <w:sz w:val="18"/>
          <w:szCs w:val="18"/>
          <w:lang w:val="en-US"/>
        </w:rPr>
        <w:t xml:space="preserve"> Cruise and </w:t>
      </w:r>
      <w:r w:rsidR="008150D4">
        <w:rPr>
          <w:rFonts w:ascii="Century Gothic" w:hAnsi="Century Gothic"/>
          <w:sz w:val="18"/>
          <w:szCs w:val="18"/>
          <w:lang w:val="en-US"/>
        </w:rPr>
        <w:t xml:space="preserve">the </w:t>
      </w:r>
      <w:r w:rsidR="00C57054">
        <w:rPr>
          <w:rFonts w:ascii="Century Gothic" w:hAnsi="Century Gothic"/>
          <w:sz w:val="18"/>
          <w:szCs w:val="18"/>
          <w:lang w:val="en-US"/>
        </w:rPr>
        <w:t>A’DAM LOOKOUT</w:t>
      </w:r>
      <w:r w:rsidR="00F03876">
        <w:rPr>
          <w:rFonts w:ascii="Century Gothic" w:hAnsi="Century Gothic"/>
          <w:sz w:val="18"/>
          <w:szCs w:val="18"/>
          <w:lang w:val="en-US"/>
        </w:rPr>
        <w:t xml:space="preserve"> </w:t>
      </w:r>
      <w:r w:rsidR="000313AD">
        <w:rPr>
          <w:rFonts w:ascii="Century Gothic" w:hAnsi="Century Gothic"/>
          <w:sz w:val="18"/>
          <w:szCs w:val="18"/>
          <w:lang w:val="en-US"/>
        </w:rPr>
        <w:t>help</w:t>
      </w:r>
      <w:r w:rsidR="002D4E2B">
        <w:rPr>
          <w:rFonts w:ascii="Century Gothic" w:hAnsi="Century Gothic"/>
          <w:sz w:val="18"/>
          <w:szCs w:val="18"/>
          <w:lang w:val="en-US"/>
        </w:rPr>
        <w:t xml:space="preserve"> spread vis</w:t>
      </w:r>
      <w:r w:rsidR="000313AD">
        <w:rPr>
          <w:rFonts w:ascii="Century Gothic" w:hAnsi="Century Gothic"/>
          <w:sz w:val="18"/>
          <w:szCs w:val="18"/>
          <w:lang w:val="en-US"/>
        </w:rPr>
        <w:t xml:space="preserve">itors to </w:t>
      </w:r>
      <w:r>
        <w:rPr>
          <w:rFonts w:ascii="Century Gothic" w:hAnsi="Century Gothic"/>
          <w:sz w:val="18"/>
          <w:szCs w:val="18"/>
          <w:lang w:val="en-US"/>
        </w:rPr>
        <w:t xml:space="preserve">areas outside of the city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centre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. For </w:t>
      </w:r>
      <w:r w:rsidR="00C57054" w:rsidRPr="008150D4">
        <w:rPr>
          <w:rFonts w:ascii="Century Gothic" w:hAnsi="Century Gothic"/>
          <w:sz w:val="18"/>
          <w:szCs w:val="18"/>
          <w:lang w:val="en-US"/>
        </w:rPr>
        <w:t xml:space="preserve">further information, </w:t>
      </w:r>
      <w:r w:rsidR="00FB2481">
        <w:rPr>
          <w:rFonts w:ascii="Century Gothic" w:hAnsi="Century Gothic"/>
          <w:sz w:val="18"/>
          <w:szCs w:val="18"/>
          <w:lang w:val="en-US"/>
        </w:rPr>
        <w:t>visit</w:t>
      </w:r>
      <w:r>
        <w:rPr>
          <w:rFonts w:ascii="Century Gothic" w:hAnsi="Century Gothic"/>
          <w:sz w:val="18"/>
          <w:szCs w:val="18"/>
          <w:lang w:val="en-US"/>
        </w:rPr>
        <w:t xml:space="preserve"> s</w:t>
      </w:r>
      <w:r w:rsidR="009D329E" w:rsidRPr="008150D4">
        <w:rPr>
          <w:rFonts w:ascii="Century Gothic" w:hAnsi="Century Gothic"/>
          <w:sz w:val="18"/>
          <w:szCs w:val="18"/>
          <w:lang w:val="en-US"/>
        </w:rPr>
        <w:t xml:space="preserve">tromma.nl </w:t>
      </w:r>
      <w:r w:rsidR="008150D4">
        <w:rPr>
          <w:rFonts w:ascii="Century Gothic" w:hAnsi="Century Gothic"/>
          <w:sz w:val="18"/>
          <w:szCs w:val="18"/>
          <w:lang w:val="en-US"/>
        </w:rPr>
        <w:t>a</w:t>
      </w:r>
      <w:r w:rsidR="009D329E" w:rsidRPr="008150D4">
        <w:rPr>
          <w:rFonts w:ascii="Century Gothic" w:hAnsi="Century Gothic"/>
          <w:sz w:val="18"/>
          <w:szCs w:val="18"/>
          <w:lang w:val="en-US"/>
        </w:rPr>
        <w:t>n</w:t>
      </w:r>
      <w:r w:rsidR="008150D4">
        <w:rPr>
          <w:rFonts w:ascii="Century Gothic" w:hAnsi="Century Gothic"/>
          <w:sz w:val="18"/>
          <w:szCs w:val="18"/>
          <w:lang w:val="en-US"/>
        </w:rPr>
        <w:t>d</w:t>
      </w:r>
      <w:r>
        <w:rPr>
          <w:rFonts w:ascii="Century Gothic" w:hAnsi="Century Gothic"/>
          <w:sz w:val="18"/>
          <w:szCs w:val="18"/>
          <w:lang w:val="en-US"/>
        </w:rPr>
        <w:t xml:space="preserve"> s</w:t>
      </w:r>
      <w:r w:rsidR="009D329E" w:rsidRPr="008150D4">
        <w:rPr>
          <w:rFonts w:ascii="Century Gothic" w:hAnsi="Century Gothic"/>
          <w:sz w:val="18"/>
          <w:szCs w:val="18"/>
          <w:lang w:val="en-US"/>
        </w:rPr>
        <w:t>tromma.com (</w:t>
      </w:r>
      <w:r w:rsidR="008150D4">
        <w:rPr>
          <w:rFonts w:ascii="Century Gothic" w:hAnsi="Century Gothic"/>
          <w:sz w:val="18"/>
          <w:szCs w:val="18"/>
          <w:lang w:val="en-US"/>
        </w:rPr>
        <w:t>from mid-February</w:t>
      </w:r>
      <w:r>
        <w:rPr>
          <w:rFonts w:ascii="Century Gothic" w:hAnsi="Century Gothic"/>
          <w:sz w:val="18"/>
          <w:szCs w:val="18"/>
          <w:lang w:val="en-US"/>
        </w:rPr>
        <w:t xml:space="preserve"> 2017).</w:t>
      </w:r>
    </w:p>
    <w:p w14:paraId="62C4869B" w14:textId="77777777" w:rsidR="009D329E" w:rsidRPr="008150D4" w:rsidRDefault="009D329E" w:rsidP="009D329E">
      <w:pPr>
        <w:spacing w:after="0" w:line="240" w:lineRule="auto"/>
        <w:jc w:val="both"/>
        <w:rPr>
          <w:lang w:val="en-US"/>
        </w:rPr>
      </w:pPr>
    </w:p>
    <w:p w14:paraId="5C9AFB7D" w14:textId="77777777" w:rsidR="009D329E" w:rsidRPr="008150D4" w:rsidRDefault="009D329E" w:rsidP="009D329E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  <w:u w:val="single"/>
          <w:lang w:val="en-US"/>
        </w:rPr>
      </w:pPr>
    </w:p>
    <w:p w14:paraId="40AED2EF" w14:textId="77777777" w:rsidR="009D329E" w:rsidRPr="008150D4" w:rsidRDefault="009D329E" w:rsidP="009D329E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  <w:u w:val="single"/>
          <w:lang w:val="en-US"/>
        </w:rPr>
      </w:pPr>
    </w:p>
    <w:p w14:paraId="0DDF0394" w14:textId="689AE654" w:rsidR="009D329E" w:rsidRPr="008150D4" w:rsidRDefault="008150D4" w:rsidP="001D5B6C">
      <w:pPr>
        <w:spacing w:after="0" w:line="240" w:lineRule="auto"/>
        <w:jc w:val="both"/>
        <w:outlineLvl w:val="0"/>
        <w:rPr>
          <w:lang w:val="en-US"/>
        </w:rPr>
      </w:pPr>
      <w:r>
        <w:rPr>
          <w:rFonts w:ascii="Century Gothic" w:eastAsia="Century Gothic" w:hAnsi="Century Gothic" w:cs="Century Gothic"/>
          <w:b/>
          <w:sz w:val="18"/>
          <w:szCs w:val="18"/>
          <w:u w:val="single"/>
          <w:lang w:val="en-US"/>
        </w:rPr>
        <w:t>Editorial note</w:t>
      </w:r>
      <w:r w:rsidR="009D329E" w:rsidRPr="008150D4">
        <w:rPr>
          <w:rFonts w:ascii="Century Gothic" w:eastAsia="Century Gothic" w:hAnsi="Century Gothic" w:cs="Century Gothic"/>
          <w:b/>
          <w:sz w:val="18"/>
          <w:szCs w:val="18"/>
          <w:u w:val="single"/>
          <w:lang w:val="en-US"/>
        </w:rPr>
        <w:t>, n</w:t>
      </w:r>
      <w:r w:rsidRPr="008150D4">
        <w:rPr>
          <w:rFonts w:ascii="Century Gothic" w:eastAsia="Century Gothic" w:hAnsi="Century Gothic" w:cs="Century Gothic"/>
          <w:b/>
          <w:sz w:val="18"/>
          <w:szCs w:val="18"/>
          <w:u w:val="single"/>
          <w:lang w:val="en-US"/>
        </w:rPr>
        <w:t>o</w:t>
      </w:r>
      <w:r w:rsidR="009D329E" w:rsidRPr="008150D4">
        <w:rPr>
          <w:rFonts w:ascii="Century Gothic" w:eastAsia="Century Gothic" w:hAnsi="Century Gothic" w:cs="Century Gothic"/>
          <w:b/>
          <w:sz w:val="18"/>
          <w:szCs w:val="18"/>
          <w:u w:val="single"/>
          <w:lang w:val="en-US"/>
        </w:rPr>
        <w:t xml:space="preserve">t </w:t>
      </w:r>
      <w:r w:rsidRPr="008150D4">
        <w:rPr>
          <w:rFonts w:ascii="Century Gothic" w:eastAsia="Century Gothic" w:hAnsi="Century Gothic" w:cs="Century Gothic"/>
          <w:b/>
          <w:sz w:val="18"/>
          <w:szCs w:val="18"/>
          <w:u w:val="single"/>
          <w:lang w:val="en-US"/>
        </w:rPr>
        <w:t>f</w:t>
      </w:r>
      <w:r w:rsidR="009D329E" w:rsidRPr="008150D4">
        <w:rPr>
          <w:rFonts w:ascii="Century Gothic" w:eastAsia="Century Gothic" w:hAnsi="Century Gothic" w:cs="Century Gothic"/>
          <w:b/>
          <w:sz w:val="18"/>
          <w:szCs w:val="18"/>
          <w:u w:val="single"/>
          <w:lang w:val="en-US"/>
        </w:rPr>
        <w:t>or publicati</w:t>
      </w:r>
      <w:r>
        <w:rPr>
          <w:rFonts w:ascii="Century Gothic" w:eastAsia="Century Gothic" w:hAnsi="Century Gothic" w:cs="Century Gothic"/>
          <w:b/>
          <w:sz w:val="18"/>
          <w:szCs w:val="18"/>
          <w:u w:val="single"/>
          <w:lang w:val="en-US"/>
        </w:rPr>
        <w:t>on</w:t>
      </w:r>
    </w:p>
    <w:p w14:paraId="3F98F5B2" w14:textId="5E8A62CB" w:rsidR="009D329E" w:rsidRPr="008150D4" w:rsidRDefault="008150D4" w:rsidP="009D329E">
      <w:pPr>
        <w:spacing w:after="0" w:line="240" w:lineRule="auto"/>
        <w:jc w:val="both"/>
        <w:rPr>
          <w:lang w:val="en-US"/>
        </w:rPr>
      </w:pPr>
      <w:r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>F</w:t>
      </w:r>
      <w:r w:rsidR="009D329E"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or </w:t>
      </w:r>
      <w:r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>further</w:t>
      </w:r>
      <w:r w:rsidR="009D329E"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informati</w:t>
      </w:r>
      <w:r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>on</w:t>
      </w:r>
      <w:r w:rsidR="009D329E"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, </w:t>
      </w:r>
      <w:r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>questions</w:t>
      </w:r>
      <w:r w:rsidR="009D329E"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</w:t>
      </w:r>
      <w:r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>and</w:t>
      </w:r>
      <w:r w:rsidR="009D329E"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>/o</w:t>
      </w:r>
      <w:r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>r</w:t>
      </w:r>
      <w:r w:rsidR="009D329E"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</w:t>
      </w:r>
      <w:proofErr w:type="gramStart"/>
      <w:r w:rsidR="009D329E"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>h</w:t>
      </w:r>
      <w:r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>igh</w:t>
      </w:r>
      <w:r w:rsidR="009D329E"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resoluti</w:t>
      </w:r>
      <w:r>
        <w:rPr>
          <w:rFonts w:ascii="Century Gothic" w:eastAsia="Century Gothic" w:hAnsi="Century Gothic" w:cs="Century Gothic"/>
          <w:sz w:val="18"/>
          <w:szCs w:val="18"/>
          <w:lang w:val="en-US"/>
        </w:rPr>
        <w:t>on</w:t>
      </w:r>
      <w:proofErr w:type="gramEnd"/>
      <w:r w:rsidR="009D329E"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  <w:lang w:val="en-US"/>
        </w:rPr>
        <w:t>images, please contact</w:t>
      </w:r>
      <w:r w:rsidR="009D329E" w:rsidRPr="008150D4">
        <w:rPr>
          <w:rFonts w:ascii="Century Gothic" w:eastAsia="Century Gothic" w:hAnsi="Century Gothic" w:cs="Century Gothic"/>
          <w:sz w:val="18"/>
          <w:szCs w:val="18"/>
          <w:lang w:val="en-US"/>
        </w:rPr>
        <w:t>:</w:t>
      </w:r>
    </w:p>
    <w:p w14:paraId="6A167897" w14:textId="77777777" w:rsidR="009D329E" w:rsidRPr="008150D4" w:rsidRDefault="009D329E" w:rsidP="009D329E">
      <w:pPr>
        <w:spacing w:after="0" w:line="240" w:lineRule="auto"/>
        <w:jc w:val="both"/>
        <w:rPr>
          <w:lang w:val="en-US"/>
        </w:rPr>
      </w:pPr>
    </w:p>
    <w:p w14:paraId="7B1D2B45" w14:textId="0E1B6AA9" w:rsidR="009D329E" w:rsidRPr="007220EC" w:rsidRDefault="009D329E" w:rsidP="009D329E">
      <w:pPr>
        <w:spacing w:after="0" w:line="240" w:lineRule="auto"/>
        <w:jc w:val="both"/>
        <w:rPr>
          <w:lang w:val="en-US"/>
        </w:rPr>
      </w:pPr>
      <w:r w:rsidRPr="008150D4">
        <w:rPr>
          <w:rFonts w:ascii="Century Gothic" w:eastAsia="Century Gothic" w:hAnsi="Century Gothic" w:cs="Century Gothic"/>
          <w:b/>
          <w:sz w:val="18"/>
          <w:szCs w:val="18"/>
          <w:lang w:val="en-US"/>
        </w:rPr>
        <w:tab/>
      </w:r>
      <w:r w:rsidRPr="008150D4">
        <w:rPr>
          <w:rFonts w:ascii="Century Gothic" w:eastAsia="Century Gothic" w:hAnsi="Century Gothic" w:cs="Century Gothic"/>
          <w:b/>
          <w:sz w:val="18"/>
          <w:szCs w:val="18"/>
          <w:lang w:val="en-US"/>
        </w:rPr>
        <w:tab/>
      </w:r>
      <w:r w:rsidRPr="007220EC">
        <w:rPr>
          <w:rFonts w:ascii="Century Gothic" w:eastAsia="Century Gothic" w:hAnsi="Century Gothic" w:cs="Century Gothic"/>
          <w:b/>
          <w:sz w:val="18"/>
          <w:szCs w:val="18"/>
          <w:lang w:val="en-US"/>
        </w:rPr>
        <w:t xml:space="preserve">Fair Focus </w:t>
      </w:r>
      <w:proofErr w:type="spellStart"/>
      <w:r w:rsidRPr="007220EC">
        <w:rPr>
          <w:rFonts w:ascii="Century Gothic" w:eastAsia="Century Gothic" w:hAnsi="Century Gothic" w:cs="Century Gothic"/>
          <w:b/>
          <w:sz w:val="18"/>
          <w:szCs w:val="18"/>
          <w:lang w:val="en-US"/>
        </w:rPr>
        <w:t>Communicatie</w:t>
      </w:r>
      <w:proofErr w:type="spellEnd"/>
      <w:r w:rsidRPr="007220EC">
        <w:rPr>
          <w:rFonts w:ascii="Century Gothic" w:eastAsia="Century Gothic" w:hAnsi="Century Gothic" w:cs="Century Gothic"/>
          <w:b/>
          <w:sz w:val="18"/>
          <w:szCs w:val="18"/>
          <w:lang w:val="en-US"/>
        </w:rPr>
        <w:tab/>
      </w:r>
      <w:r w:rsidRPr="007220EC">
        <w:rPr>
          <w:rFonts w:ascii="Century Gothic" w:eastAsia="Century Gothic" w:hAnsi="Century Gothic" w:cs="Century Gothic"/>
          <w:b/>
          <w:sz w:val="18"/>
          <w:szCs w:val="18"/>
          <w:lang w:val="en-US"/>
        </w:rPr>
        <w:tab/>
      </w:r>
      <w:r w:rsidRPr="007220EC">
        <w:rPr>
          <w:rFonts w:ascii="Century Gothic" w:eastAsia="Century Gothic" w:hAnsi="Century Gothic" w:cs="Century Gothic"/>
          <w:b/>
          <w:sz w:val="18"/>
          <w:szCs w:val="18"/>
          <w:lang w:val="en-US"/>
        </w:rPr>
        <w:tab/>
      </w:r>
      <w:r w:rsidRPr="007220EC">
        <w:rPr>
          <w:rFonts w:ascii="Century Gothic" w:eastAsia="Century Gothic" w:hAnsi="Century Gothic" w:cs="Century Gothic"/>
          <w:b/>
          <w:sz w:val="18"/>
          <w:szCs w:val="18"/>
          <w:lang w:val="en-US"/>
        </w:rPr>
        <w:tab/>
        <w:t xml:space="preserve"> </w:t>
      </w:r>
    </w:p>
    <w:p w14:paraId="2911DDEB" w14:textId="4CD783ED" w:rsidR="009D329E" w:rsidRPr="007220EC" w:rsidRDefault="009D329E" w:rsidP="009D329E">
      <w:pPr>
        <w:spacing w:after="0" w:line="240" w:lineRule="auto"/>
        <w:jc w:val="both"/>
        <w:rPr>
          <w:lang w:val="en-US"/>
        </w:rPr>
      </w:pPr>
      <w:r w:rsidRPr="007220EC">
        <w:rPr>
          <w:rFonts w:ascii="Century Gothic" w:eastAsia="Century Gothic" w:hAnsi="Century Gothic" w:cs="Century Gothic"/>
          <w:sz w:val="18"/>
          <w:szCs w:val="18"/>
          <w:lang w:val="en-US"/>
        </w:rPr>
        <w:t>Contact</w:t>
      </w:r>
      <w:r w:rsidRPr="007220EC">
        <w:rPr>
          <w:rFonts w:ascii="Century Gothic" w:eastAsia="Century Gothic" w:hAnsi="Century Gothic" w:cs="Century Gothic"/>
          <w:sz w:val="18"/>
          <w:szCs w:val="18"/>
          <w:lang w:val="en-US"/>
        </w:rPr>
        <w:tab/>
      </w:r>
      <w:proofErr w:type="spellStart"/>
      <w:r w:rsidRPr="007220EC">
        <w:rPr>
          <w:rFonts w:ascii="Century Gothic" w:eastAsia="Century Gothic" w:hAnsi="Century Gothic" w:cs="Century Gothic"/>
          <w:sz w:val="18"/>
          <w:szCs w:val="18"/>
          <w:lang w:val="en-US"/>
        </w:rPr>
        <w:t>Annelies</w:t>
      </w:r>
      <w:proofErr w:type="spellEnd"/>
      <w:r w:rsidRPr="007220EC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Putman Cramer </w:t>
      </w:r>
      <w:r w:rsidRPr="007220EC">
        <w:rPr>
          <w:rFonts w:ascii="Century Gothic" w:eastAsia="Century Gothic" w:hAnsi="Century Gothic" w:cs="Century Gothic"/>
          <w:sz w:val="18"/>
          <w:szCs w:val="18"/>
          <w:lang w:val="en-US"/>
        </w:rPr>
        <w:tab/>
      </w:r>
      <w:r w:rsidRPr="007220EC">
        <w:rPr>
          <w:rFonts w:ascii="Century Gothic" w:eastAsia="Century Gothic" w:hAnsi="Century Gothic" w:cs="Century Gothic"/>
          <w:sz w:val="18"/>
          <w:szCs w:val="18"/>
          <w:lang w:val="en-US"/>
        </w:rPr>
        <w:tab/>
      </w:r>
      <w:r w:rsidRPr="007220EC">
        <w:rPr>
          <w:rFonts w:ascii="Century Gothic" w:eastAsia="Century Gothic" w:hAnsi="Century Gothic" w:cs="Century Gothic"/>
          <w:sz w:val="18"/>
          <w:szCs w:val="18"/>
          <w:lang w:val="en-US"/>
        </w:rPr>
        <w:tab/>
      </w:r>
      <w:r w:rsidRPr="007220EC">
        <w:rPr>
          <w:rFonts w:ascii="Century Gothic" w:eastAsia="Century Gothic" w:hAnsi="Century Gothic" w:cs="Century Gothic"/>
          <w:sz w:val="18"/>
          <w:szCs w:val="18"/>
          <w:lang w:val="en-US"/>
        </w:rPr>
        <w:tab/>
      </w:r>
    </w:p>
    <w:p w14:paraId="2D7B50EC" w14:textId="02ECED39" w:rsidR="009D329E" w:rsidRDefault="009D329E" w:rsidP="009D329E">
      <w:pPr>
        <w:spacing w:after="0" w:line="240" w:lineRule="auto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>Tele</w:t>
      </w:r>
      <w:r w:rsidR="008150D4">
        <w:rPr>
          <w:rFonts w:ascii="Century Gothic" w:eastAsia="Century Gothic" w:hAnsi="Century Gothic" w:cs="Century Gothic"/>
          <w:sz w:val="18"/>
          <w:szCs w:val="18"/>
        </w:rPr>
        <w:t>ph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 w:rsidR="008150D4"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 w:rsidR="008150D4">
        <w:rPr>
          <w:rFonts w:ascii="Century Gothic" w:eastAsia="Century Gothic" w:hAnsi="Century Gothic" w:cs="Century Gothic"/>
          <w:sz w:val="18"/>
          <w:szCs w:val="18"/>
        </w:rPr>
        <w:t>+ 31 6 532154</w:t>
      </w:r>
      <w:r>
        <w:rPr>
          <w:rFonts w:ascii="Century Gothic" w:eastAsia="Century Gothic" w:hAnsi="Century Gothic" w:cs="Century Gothic"/>
          <w:sz w:val="18"/>
          <w:szCs w:val="18"/>
        </w:rPr>
        <w:t>75 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</w:p>
    <w:p w14:paraId="6A951B73" w14:textId="019F182A" w:rsidR="0035591D" w:rsidRDefault="009D329E" w:rsidP="009D329E">
      <w:pPr>
        <w:spacing w:after="0" w:line="240" w:lineRule="auto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>Email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>Annelies</w:t>
      </w:r>
      <w:r w:rsidR="008150D4">
        <w:rPr>
          <w:rFonts w:ascii="Century Gothic" w:eastAsia="Century Gothic" w:hAnsi="Century Gothic" w:cs="Century Gothic"/>
          <w:sz w:val="18"/>
          <w:szCs w:val="18"/>
        </w:rPr>
        <w:t>@fairfocuscommunicatie.nl</w:t>
      </w:r>
    </w:p>
    <w:sectPr w:rsidR="0035591D" w:rsidSect="009D329E">
      <w:headerReference w:type="default" r:id="rId11"/>
      <w:pgSz w:w="11906" w:h="16838"/>
      <w:pgMar w:top="18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DE03C" w14:textId="77777777" w:rsidR="005F69EC" w:rsidRDefault="005F69EC">
      <w:pPr>
        <w:spacing w:after="0" w:line="240" w:lineRule="auto"/>
      </w:pPr>
      <w:r>
        <w:separator/>
      </w:r>
    </w:p>
  </w:endnote>
  <w:endnote w:type="continuationSeparator" w:id="0">
    <w:p w14:paraId="13BD2F6E" w14:textId="77777777" w:rsidR="005F69EC" w:rsidRDefault="005F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4AAF1" w14:textId="77777777" w:rsidR="005F69EC" w:rsidRDefault="005F69EC">
      <w:pPr>
        <w:spacing w:after="0" w:line="240" w:lineRule="auto"/>
      </w:pPr>
      <w:r>
        <w:separator/>
      </w:r>
    </w:p>
  </w:footnote>
  <w:footnote w:type="continuationSeparator" w:id="0">
    <w:p w14:paraId="11B117DD" w14:textId="77777777" w:rsidR="005F69EC" w:rsidRDefault="005F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590B6" w14:textId="507049CF" w:rsidR="005F69EC" w:rsidRDefault="005F69EC">
    <w:pPr>
      <w:tabs>
        <w:tab w:val="center" w:pos="4536"/>
        <w:tab w:val="right" w:pos="9072"/>
      </w:tabs>
      <w:spacing w:before="708" w:after="0" w:line="240" w:lineRule="auto"/>
    </w:pPr>
  </w:p>
  <w:p w14:paraId="6DCD525B" w14:textId="6B79091A" w:rsidR="005F69EC" w:rsidRDefault="005F69EC">
    <w:pPr>
      <w:tabs>
        <w:tab w:val="center" w:pos="4536"/>
        <w:tab w:val="right" w:pos="9072"/>
      </w:tabs>
      <w:spacing w:after="0" w:line="240" w:lineRule="auto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A466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 Gallagher">
    <w15:presenceInfo w15:providerId="Windows Live" w15:userId="51364c89d97d4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65"/>
    <w:rsid w:val="000313AD"/>
    <w:rsid w:val="00032EDA"/>
    <w:rsid w:val="00053BDA"/>
    <w:rsid w:val="000761E0"/>
    <w:rsid w:val="000874D7"/>
    <w:rsid w:val="000A11A2"/>
    <w:rsid w:val="000D25F4"/>
    <w:rsid w:val="000E24F1"/>
    <w:rsid w:val="00104C85"/>
    <w:rsid w:val="00105D00"/>
    <w:rsid w:val="0012709C"/>
    <w:rsid w:val="0012792B"/>
    <w:rsid w:val="00155103"/>
    <w:rsid w:val="00170AC2"/>
    <w:rsid w:val="001D5B6C"/>
    <w:rsid w:val="001F3068"/>
    <w:rsid w:val="001F7E1A"/>
    <w:rsid w:val="002231FB"/>
    <w:rsid w:val="002B3E7B"/>
    <w:rsid w:val="002D4E2B"/>
    <w:rsid w:val="002E725E"/>
    <w:rsid w:val="0035591D"/>
    <w:rsid w:val="00381465"/>
    <w:rsid w:val="003C21B5"/>
    <w:rsid w:val="003D2CD4"/>
    <w:rsid w:val="003E144A"/>
    <w:rsid w:val="00441932"/>
    <w:rsid w:val="00457643"/>
    <w:rsid w:val="0046675C"/>
    <w:rsid w:val="00473176"/>
    <w:rsid w:val="0049036B"/>
    <w:rsid w:val="004A200D"/>
    <w:rsid w:val="005364A4"/>
    <w:rsid w:val="005C5F81"/>
    <w:rsid w:val="005D7F6C"/>
    <w:rsid w:val="005F6143"/>
    <w:rsid w:val="005F69EC"/>
    <w:rsid w:val="00662DCC"/>
    <w:rsid w:val="00684335"/>
    <w:rsid w:val="00694866"/>
    <w:rsid w:val="006A70BA"/>
    <w:rsid w:val="007028F9"/>
    <w:rsid w:val="00787031"/>
    <w:rsid w:val="007B63EF"/>
    <w:rsid w:val="007C2B4F"/>
    <w:rsid w:val="007E40A9"/>
    <w:rsid w:val="0080316C"/>
    <w:rsid w:val="0080451B"/>
    <w:rsid w:val="008150D4"/>
    <w:rsid w:val="0082528F"/>
    <w:rsid w:val="00831FE6"/>
    <w:rsid w:val="008468C2"/>
    <w:rsid w:val="008D1279"/>
    <w:rsid w:val="00907DAF"/>
    <w:rsid w:val="009C6F3B"/>
    <w:rsid w:val="009D329E"/>
    <w:rsid w:val="009E5E1F"/>
    <w:rsid w:val="00A30CB9"/>
    <w:rsid w:val="00A3299A"/>
    <w:rsid w:val="00A54F4C"/>
    <w:rsid w:val="00A57C00"/>
    <w:rsid w:val="00A607A3"/>
    <w:rsid w:val="00AA62CE"/>
    <w:rsid w:val="00AD4896"/>
    <w:rsid w:val="00AE4B71"/>
    <w:rsid w:val="00B41B8F"/>
    <w:rsid w:val="00B73D70"/>
    <w:rsid w:val="00B76D17"/>
    <w:rsid w:val="00B9662D"/>
    <w:rsid w:val="00BC4D4F"/>
    <w:rsid w:val="00BC7758"/>
    <w:rsid w:val="00BE14EF"/>
    <w:rsid w:val="00C1170F"/>
    <w:rsid w:val="00C2439B"/>
    <w:rsid w:val="00C422A1"/>
    <w:rsid w:val="00C57054"/>
    <w:rsid w:val="00C62058"/>
    <w:rsid w:val="00C65B7C"/>
    <w:rsid w:val="00C8742B"/>
    <w:rsid w:val="00CA4E4E"/>
    <w:rsid w:val="00CD1CC7"/>
    <w:rsid w:val="00CD1FA3"/>
    <w:rsid w:val="00CE6116"/>
    <w:rsid w:val="00D00FD0"/>
    <w:rsid w:val="00D01D77"/>
    <w:rsid w:val="00D141FF"/>
    <w:rsid w:val="00D23DF3"/>
    <w:rsid w:val="00D406E4"/>
    <w:rsid w:val="00D65A43"/>
    <w:rsid w:val="00DA0D9A"/>
    <w:rsid w:val="00DE22B1"/>
    <w:rsid w:val="00DE2B20"/>
    <w:rsid w:val="00E47E6C"/>
    <w:rsid w:val="00E5762E"/>
    <w:rsid w:val="00E7379A"/>
    <w:rsid w:val="00EA459E"/>
    <w:rsid w:val="00EA6E88"/>
    <w:rsid w:val="00EB3F73"/>
    <w:rsid w:val="00F03876"/>
    <w:rsid w:val="00F03F96"/>
    <w:rsid w:val="00F50C12"/>
    <w:rsid w:val="00F67F63"/>
    <w:rsid w:val="00F709A7"/>
    <w:rsid w:val="00F731DD"/>
    <w:rsid w:val="00F81930"/>
    <w:rsid w:val="00F86957"/>
    <w:rsid w:val="00FB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065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pPr>
      <w:spacing w:after="160" w:line="259" w:lineRule="auto"/>
    </w:pPr>
    <w:rPr>
      <w:color w:val="000000"/>
      <w:sz w:val="22"/>
      <w:szCs w:val="22"/>
      <w:lang w:val="nl-N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pacing w:after="160" w:line="259" w:lineRule="auto"/>
    </w:pPr>
    <w:rPr>
      <w:color w:val="000000"/>
      <w:sz w:val="22"/>
      <w:szCs w:val="22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381465"/>
    <w:pPr>
      <w:spacing w:after="0" w:line="240" w:lineRule="auto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1465"/>
    <w:rPr>
      <w:rFonts w:ascii="Cambria" w:eastAsia="MS Mincho" w:hAnsi="Cambria" w:cs="Times New Roman"/>
      <w:sz w:val="24"/>
      <w:szCs w:val="24"/>
      <w:lang w:eastAsia="en-US"/>
    </w:rPr>
  </w:style>
  <w:style w:type="character" w:styleId="FootnoteReference">
    <w:name w:val="footnote reference"/>
    <w:uiPriority w:val="99"/>
    <w:unhideWhenUsed/>
    <w:rsid w:val="003814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69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3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9B"/>
    <w:rPr>
      <w:rFonts w:ascii="Lucida Grande" w:hAnsi="Lucida Grande" w:cs="Lucida Grande"/>
      <w:color w:val="000000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E737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79A"/>
    <w:rPr>
      <w:color w:val="000000"/>
      <w:sz w:val="22"/>
      <w:szCs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E737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79A"/>
    <w:rPr>
      <w:color w:val="000000"/>
      <w:sz w:val="22"/>
      <w:szCs w:val="2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737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79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79A"/>
    <w:rPr>
      <w:color w:val="000000"/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7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79A"/>
    <w:rPr>
      <w:b/>
      <w:bCs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pPr>
      <w:spacing w:after="160" w:line="259" w:lineRule="auto"/>
    </w:pPr>
    <w:rPr>
      <w:color w:val="000000"/>
      <w:sz w:val="22"/>
      <w:szCs w:val="22"/>
      <w:lang w:val="nl-N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pacing w:after="160" w:line="259" w:lineRule="auto"/>
    </w:pPr>
    <w:rPr>
      <w:color w:val="000000"/>
      <w:sz w:val="22"/>
      <w:szCs w:val="22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381465"/>
    <w:pPr>
      <w:spacing w:after="0" w:line="240" w:lineRule="auto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1465"/>
    <w:rPr>
      <w:rFonts w:ascii="Cambria" w:eastAsia="MS Mincho" w:hAnsi="Cambria" w:cs="Times New Roman"/>
      <w:sz w:val="24"/>
      <w:szCs w:val="24"/>
      <w:lang w:eastAsia="en-US"/>
    </w:rPr>
  </w:style>
  <w:style w:type="character" w:styleId="FootnoteReference">
    <w:name w:val="footnote reference"/>
    <w:uiPriority w:val="99"/>
    <w:unhideWhenUsed/>
    <w:rsid w:val="003814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69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3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9B"/>
    <w:rPr>
      <w:rFonts w:ascii="Lucida Grande" w:hAnsi="Lucida Grande" w:cs="Lucida Grande"/>
      <w:color w:val="000000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E737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79A"/>
    <w:rPr>
      <w:color w:val="000000"/>
      <w:sz w:val="22"/>
      <w:szCs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E737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79A"/>
    <w:rPr>
      <w:color w:val="000000"/>
      <w:sz w:val="22"/>
      <w:szCs w:val="2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737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79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79A"/>
    <w:rPr>
      <w:color w:val="000000"/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7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79A"/>
    <w:rPr>
      <w:b/>
      <w:bCs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://www.stromma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3569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Links>
    <vt:vector size="18" baseType="variant">
      <vt:variant>
        <vt:i4>3014711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http://www.twitter.com/canalcompany</vt:lpwstr>
      </vt:variant>
      <vt:variant>
        <vt:lpwstr/>
      </vt:variant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http://www.facebook.com/canalcompany</vt:lpwstr>
      </vt:variant>
      <vt:variant>
        <vt:lpwstr/>
      </vt:variant>
      <vt:variant>
        <vt:i4>720914</vt:i4>
      </vt:variant>
      <vt:variant>
        <vt:i4>0</vt:i4>
      </vt:variant>
      <vt:variant>
        <vt:i4>0</vt:i4>
      </vt:variant>
      <vt:variant>
        <vt:i4>5</vt:i4>
      </vt:variant>
      <vt:variant>
        <vt:lpwstr>http://www.canal.nl/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Rus</dc:creator>
  <cp:lastModifiedBy>Anita van den Hoek</cp:lastModifiedBy>
  <cp:revision>3</cp:revision>
  <cp:lastPrinted>2017-01-03T14:45:00Z</cp:lastPrinted>
  <dcterms:created xsi:type="dcterms:W3CDTF">2017-01-13T16:15:00Z</dcterms:created>
  <dcterms:modified xsi:type="dcterms:W3CDTF">2017-01-17T08:57:00Z</dcterms:modified>
</cp:coreProperties>
</file>